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CA9A" w14:textId="77777777" w:rsidR="00EA2D0A" w:rsidRDefault="00EA2D0A" w:rsidP="00EA2D0A">
      <w:r>
        <w:t xml:space="preserve">«Are </w:t>
      </w:r>
      <w:proofErr w:type="spellStart"/>
      <w:r>
        <w:t>you</w:t>
      </w:r>
      <w:proofErr w:type="spellEnd"/>
      <w:r>
        <w:t xml:space="preserve"> pro?»</w:t>
      </w:r>
    </w:p>
    <w:p w14:paraId="57D95627" w14:textId="77777777" w:rsidR="00EA2D0A" w:rsidRDefault="00EA2D0A" w:rsidP="00EA2D0A">
      <w:pPr>
        <w:rPr>
          <w:rFonts w:hint="eastAsia"/>
        </w:rPr>
      </w:pPr>
      <w:r>
        <w:rPr>
          <w:rFonts w:hint="eastAsia"/>
        </w:rPr>
        <w:t>特別限定スポンサーシップホイールで走ろう</w:t>
      </w:r>
    </w:p>
    <w:p w14:paraId="47CAF8B3" w14:textId="77777777" w:rsidR="00EA2D0A" w:rsidRDefault="00EA2D0A" w:rsidP="00EA2D0A">
      <w:pPr>
        <w:rPr>
          <w:rFonts w:hint="eastAsia"/>
        </w:rPr>
      </w:pPr>
      <w:r>
        <w:rPr>
          <w:rFonts w:hint="eastAsia"/>
        </w:rPr>
        <w:t>プロの気分がどんなものか、考えたことがありますか？新しい</w:t>
      </w:r>
      <w:r>
        <w:rPr>
          <w:rFonts w:hint="eastAsia"/>
        </w:rPr>
        <w:t>ARC 1100 DICUT 50</w:t>
      </w:r>
      <w:r>
        <w:rPr>
          <w:rFonts w:hint="eastAsia"/>
        </w:rPr>
        <w:t>スポンサーシップ</w:t>
      </w:r>
      <w:r>
        <w:rPr>
          <w:rFonts w:hint="eastAsia"/>
        </w:rPr>
        <w:t xml:space="preserve"> (SPO) </w:t>
      </w:r>
      <w:r>
        <w:rPr>
          <w:rFonts w:hint="eastAsia"/>
        </w:rPr>
        <w:t>ホイールは、プロトンのプロライダーたちと同じギアを使用するチャンスを提供します。エアロリム、ハエアロブ、エアロスポークに</w:t>
      </w:r>
      <w:r>
        <w:rPr>
          <w:rFonts w:hint="eastAsia"/>
        </w:rPr>
        <w:t>WTS</w:t>
      </w:r>
      <w:r>
        <w:rPr>
          <w:rFonts w:hint="eastAsia"/>
        </w:rPr>
        <w:t>テクノロジーを組み合わせることで、当社製品ラインナップの中で最速のホイールが誕生。この限定生産ホイールには、プロアスリートを遠くからでも識別できるダブルステッカーが施されています。この特別なスポンサーシップホイールで夢のバイクを完成させて、同じホイールで走るグループの仲間入りをしましょう。他のサイクリストたちが、トップを走るあなたをプロだと勘違いして追いかけてきても驚かないでください。</w:t>
      </w:r>
    </w:p>
    <w:p w14:paraId="50B3BF65" w14:textId="77777777" w:rsidR="00EA2D0A" w:rsidRDefault="00EA2D0A" w:rsidP="00EA2D0A">
      <w:pPr>
        <w:rPr>
          <w:rFonts w:hint="eastAsia"/>
        </w:rPr>
      </w:pPr>
      <w:r>
        <w:rPr>
          <w:rFonts w:hint="eastAsia"/>
        </w:rPr>
        <w:t>プロの気分を体感</w:t>
      </w:r>
    </w:p>
    <w:p w14:paraId="1AC273C3" w14:textId="77777777" w:rsidR="00EA2D0A" w:rsidRDefault="00EA2D0A" w:rsidP="00EA2D0A">
      <w:pPr>
        <w:rPr>
          <w:rFonts w:hint="eastAsia"/>
        </w:rPr>
      </w:pPr>
      <w:r>
        <w:rPr>
          <w:rFonts w:hint="eastAsia"/>
        </w:rPr>
        <w:t>このホイールは世界最高峰のレースで使用されてきました。今度はあなたが、”あなたのグラン・ツール”でその走りを体感する番です。特徴的なダブルホワイトステッカーがプロの風格を演出し、人々の視線を集めます。</w:t>
      </w:r>
    </w:p>
    <w:p w14:paraId="30DFD329" w14:textId="77777777" w:rsidR="00EA2D0A" w:rsidRDefault="00EA2D0A" w:rsidP="00EA2D0A"/>
    <w:p w14:paraId="15B4A523" w14:textId="77777777" w:rsidR="00EA2D0A" w:rsidRDefault="00EA2D0A" w:rsidP="00EA2D0A">
      <w:r>
        <w:t xml:space="preserve">Aero WTS </w:t>
      </w:r>
    </w:p>
    <w:p w14:paraId="20172A5C" w14:textId="5FFE4254" w:rsidR="00EA2D0A" w:rsidRDefault="00EA2D0A" w:rsidP="00EA2D0A">
      <w:r>
        <w:rPr>
          <w:rFonts w:hint="eastAsia"/>
        </w:rPr>
        <w:t xml:space="preserve">Uno-X Mobility </w:t>
      </w:r>
      <w:proofErr w:type="spellStart"/>
      <w:r>
        <w:rPr>
          <w:rFonts w:hint="eastAsia"/>
        </w:rPr>
        <w:t>Team's</w:t>
      </w:r>
      <w:proofErr w:type="spellEnd"/>
      <w:r>
        <w:rPr>
          <w:rFonts w:hint="eastAsia"/>
        </w:rPr>
        <w:t>のプロライダーのように、最速のホイールタイヤシステム</w:t>
      </w:r>
      <w:r>
        <w:rPr>
          <w:rFonts w:hint="eastAsia"/>
        </w:rPr>
        <w:t xml:space="preserve"> (WTS) </w:t>
      </w:r>
      <w:r>
        <w:rPr>
          <w:rFonts w:hint="eastAsia"/>
        </w:rPr>
        <w:t>を体感してください。</w:t>
      </w:r>
      <w:r>
        <w:rPr>
          <w:rFonts w:hint="eastAsia"/>
        </w:rPr>
        <w:t xml:space="preserve">ARC 1100 DICUT 50 SPO </w:t>
      </w:r>
      <w:r>
        <w:rPr>
          <w:rFonts w:hint="eastAsia"/>
        </w:rPr>
        <w:t>は、</w:t>
      </w:r>
      <w:r>
        <w:rPr>
          <w:rFonts w:hint="eastAsia"/>
        </w:rPr>
        <w:t xml:space="preserve">Aero WTS </w:t>
      </w:r>
      <w:r>
        <w:rPr>
          <w:rFonts w:hint="eastAsia"/>
        </w:rPr>
        <w:t>テクノロジーを搭載。フロントに</w:t>
      </w:r>
      <w:r>
        <w:rPr>
          <w:rFonts w:hint="eastAsia"/>
        </w:rPr>
        <w:t xml:space="preserve"> AERO 111</w:t>
      </w:r>
      <w:r>
        <w:rPr>
          <w:rFonts w:hint="eastAsia"/>
        </w:rPr>
        <w:t>タイヤ、リアに</w:t>
      </w:r>
      <w:r>
        <w:rPr>
          <w:rFonts w:hint="eastAsia"/>
        </w:rPr>
        <w:t xml:space="preserve"> Continental GP 5000 </w:t>
      </w:r>
      <w:r>
        <w:rPr>
          <w:rFonts w:hint="eastAsia"/>
        </w:rPr>
        <w:t>を装着し、最適なパフォーマンスを実現しています。</w:t>
      </w:r>
      <w:r>
        <w:rPr>
          <w:rFonts w:hint="eastAsia"/>
        </w:rPr>
        <w:t xml:space="preserve">  Aero WTS </w:t>
      </w:r>
      <w:r>
        <w:rPr>
          <w:rFonts w:hint="eastAsia"/>
        </w:rPr>
        <w:t>の詳細については、「テクノロジー」のページをご覧ください。</w:t>
      </w:r>
    </w:p>
    <w:p w14:paraId="33C0D6A7" w14:textId="77777777" w:rsidR="00EA2D0A" w:rsidRDefault="00EA2D0A" w:rsidP="00EA2D0A"/>
    <w:p w14:paraId="07F7863C" w14:textId="77777777" w:rsidR="00EA2D0A" w:rsidRDefault="00EA2D0A" w:rsidP="00EA2D0A">
      <w:pPr>
        <w:rPr>
          <w:rFonts w:hint="eastAsia"/>
        </w:rPr>
      </w:pPr>
      <w:r>
        <w:rPr>
          <w:rFonts w:hint="eastAsia"/>
        </w:rPr>
        <w:t>ライダーの声</w:t>
      </w:r>
    </w:p>
    <w:p w14:paraId="3DE55CCD" w14:textId="77777777" w:rsidR="00EA2D0A" w:rsidRDefault="00EA2D0A" w:rsidP="00EA2D0A">
      <w:pPr>
        <w:rPr>
          <w:rFonts w:hint="eastAsia"/>
        </w:rPr>
      </w:pPr>
      <w:r>
        <w:rPr>
          <w:rFonts w:hint="eastAsia"/>
        </w:rPr>
        <w:t xml:space="preserve">Uno-X Mobility Team </w:t>
      </w:r>
      <w:r>
        <w:rPr>
          <w:rFonts w:hint="eastAsia"/>
        </w:rPr>
        <w:t>ライダー</w:t>
      </w:r>
    </w:p>
    <w:p w14:paraId="2325F65F" w14:textId="77777777" w:rsidR="00EA2D0A" w:rsidRDefault="00EA2D0A" w:rsidP="00EA2D0A">
      <w:pPr>
        <w:rPr>
          <w:rFonts w:hint="eastAsia"/>
        </w:rPr>
      </w:pPr>
      <w:r>
        <w:rPr>
          <w:rFonts w:hint="eastAsia"/>
        </w:rPr>
        <w:t>秒単位の差で表彰台を争うレースでは、スピード、安定性、コントロールを最大限に引き出すセットアップが不可欠です。</w:t>
      </w:r>
      <w:r>
        <w:rPr>
          <w:rFonts w:hint="eastAsia"/>
        </w:rPr>
        <w:t xml:space="preserve">DT Swiss ARC 1100 DICUT 50 </w:t>
      </w:r>
      <w:r>
        <w:rPr>
          <w:rFonts w:hint="eastAsia"/>
        </w:rPr>
        <w:t>ホイールと</w:t>
      </w:r>
      <w:r>
        <w:rPr>
          <w:rFonts w:hint="eastAsia"/>
        </w:rPr>
        <w:t xml:space="preserve"> AERO 111 </w:t>
      </w:r>
      <w:r>
        <w:rPr>
          <w:rFonts w:hint="eastAsia"/>
        </w:rPr>
        <w:t>タイヤの組み合わせで走ると、圧倒的なスピードを実感できます。抜群の空力性能により、横風でも貴重なエネルギーを節約しながら、スプリントでは自己最高速へと導いてくれました。</w:t>
      </w:r>
    </w:p>
    <w:p w14:paraId="1E6B91B3" w14:textId="77777777" w:rsidR="00DD70EB" w:rsidRPr="00EA2D0A" w:rsidRDefault="00DD70EB" w:rsidP="00EA2D0A"/>
    <w:sectPr w:rsidR="00DD70EB" w:rsidRPr="00EA2D0A" w:rsidSect="00E82D9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CABC" w14:textId="77777777" w:rsidR="00C71EDA" w:rsidRDefault="00C71EDA" w:rsidP="00FB5393">
      <w:pPr>
        <w:spacing w:after="0" w:line="240" w:lineRule="auto"/>
      </w:pPr>
      <w:r>
        <w:separator/>
      </w:r>
    </w:p>
  </w:endnote>
  <w:endnote w:type="continuationSeparator" w:id="0">
    <w:p w14:paraId="72F50A1A" w14:textId="77777777" w:rsidR="00C71EDA" w:rsidRDefault="00C71EDA" w:rsidP="00FB5393">
      <w:pPr>
        <w:spacing w:after="0" w:line="240" w:lineRule="auto"/>
      </w:pPr>
      <w:r>
        <w:continuationSeparator/>
      </w:r>
    </w:p>
  </w:endnote>
  <w:endnote w:type="continuationNotice" w:id="1">
    <w:p w14:paraId="115BB082" w14:textId="77777777" w:rsidR="00C71EDA" w:rsidRDefault="00C7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for DT">
    <w:altName w:val="Calibri"/>
    <w:charset w:val="00"/>
    <w:family w:val="auto"/>
    <w:pitch w:val="variable"/>
    <w:sig w:usb0="A00002FF" w:usb1="4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8BF3" w14:textId="77777777" w:rsidR="00C71EDA" w:rsidRDefault="00C71EDA" w:rsidP="00FB5393">
      <w:pPr>
        <w:spacing w:after="0" w:line="240" w:lineRule="auto"/>
      </w:pPr>
      <w:r>
        <w:separator/>
      </w:r>
    </w:p>
  </w:footnote>
  <w:footnote w:type="continuationSeparator" w:id="0">
    <w:p w14:paraId="407EE655" w14:textId="77777777" w:rsidR="00C71EDA" w:rsidRDefault="00C71EDA" w:rsidP="00FB5393">
      <w:pPr>
        <w:spacing w:after="0" w:line="240" w:lineRule="auto"/>
      </w:pPr>
      <w:r>
        <w:continuationSeparator/>
      </w:r>
    </w:p>
  </w:footnote>
  <w:footnote w:type="continuationNotice" w:id="1">
    <w:p w14:paraId="2F58FF4C" w14:textId="77777777" w:rsidR="00C71EDA" w:rsidRDefault="00C7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7772"/>
      <w:gridCol w:w="6176"/>
    </w:tblGrid>
    <w:tr w:rsidR="00FB5393" w:rsidRPr="00CD375A" w14:paraId="26322BE9" w14:textId="77777777" w:rsidTr="00E82D9B">
      <w:trPr>
        <w:cantSplit/>
        <w:trHeight w:val="703"/>
        <w:tblHeader/>
        <w:hidden/>
      </w:trPr>
      <w:tc>
        <w:tcPr>
          <w:tcW w:w="27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32762" w14:textId="01030351" w:rsidR="00FB5393" w:rsidRPr="00BC6DC3" w:rsidRDefault="00507103" w:rsidP="00FB5393">
          <w:pPr>
            <w:pStyle w:val="Header"/>
            <w:rPr>
              <w:rFonts w:ascii="DIN Offc Pro" w:eastAsia="MS Mincho" w:hAnsi="DIN Offc Pro"/>
              <w:b/>
              <w:vanish/>
              <w:sz w:val="28"/>
              <w:szCs w:val="28"/>
            </w:rPr>
          </w:pPr>
          <w:r>
            <w:rPr>
              <w:rFonts w:ascii="DIN Offc Pro" w:eastAsia="MS Mincho" w:hAnsi="DIN Offc Pro" w:hint="eastAsia"/>
              <w:b/>
              <w:vanish/>
              <w:sz w:val="28"/>
            </w:rPr>
            <w:t>Launch Template</w:t>
          </w:r>
        </w:p>
      </w:tc>
      <w:tc>
        <w:tcPr>
          <w:tcW w:w="2214" w:type="pct"/>
          <w:tcBorders>
            <w:top w:val="single" w:sz="4" w:space="0" w:color="auto"/>
            <w:left w:val="single" w:sz="4" w:space="0" w:color="auto"/>
            <w:bottom w:val="single" w:sz="4" w:space="0" w:color="auto"/>
            <w:right w:val="single" w:sz="4" w:space="0" w:color="auto"/>
          </w:tcBorders>
          <w:shd w:val="clear" w:color="auto" w:fill="000000" w:themeFill="text1"/>
        </w:tcPr>
        <w:p w14:paraId="456A9DBD" w14:textId="77777777" w:rsidR="00FB5393" w:rsidRPr="00BC6DC3" w:rsidRDefault="00FB5393" w:rsidP="00FB5393">
          <w:pPr>
            <w:pStyle w:val="DocuHead"/>
            <w:rPr>
              <w:rFonts w:ascii="DIN Offc Pro" w:hAnsi="DIN Offc Pro"/>
              <w:vanish/>
            </w:rPr>
          </w:pPr>
          <w:r>
            <w:rPr>
              <w:rFonts w:hint="eastAsia"/>
              <w:noProof/>
              <w:vanish/>
              <w:color w:val="2B579A"/>
              <w:shd w:val="clear" w:color="auto" w:fill="E6E6E6"/>
              <w:lang w:val="de-CH" w:eastAsia="de-CH"/>
            </w:rPr>
            <w:drawing>
              <wp:anchor distT="0" distB="0" distL="114300" distR="114300" simplePos="0" relativeHeight="251658240" behindDoc="0" locked="0" layoutInCell="1" allowOverlap="1" wp14:anchorId="059FC3EE" wp14:editId="5D2C2700">
                <wp:simplePos x="0" y="0"/>
                <wp:positionH relativeFrom="column">
                  <wp:posOffset>1429385</wp:posOffset>
                </wp:positionH>
                <wp:positionV relativeFrom="paragraph">
                  <wp:posOffset>63500</wp:posOffset>
                </wp:positionV>
                <wp:extent cx="1273175" cy="3213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231F20"/>
                            </a:clrFrom>
                            <a:clrTo>
                              <a:srgbClr val="231F20">
                                <a:alpha val="0"/>
                              </a:srgbClr>
                            </a:clrTo>
                          </a:clrChange>
                          <a:extLst>
                            <a:ext uri="{28A0092B-C50C-407E-A947-70E740481C1C}">
                              <a14:useLocalDpi xmlns:a14="http://schemas.microsoft.com/office/drawing/2010/main" val="0"/>
                            </a:ext>
                          </a:extLst>
                        </a:blip>
                        <a:stretch>
                          <a:fillRect/>
                        </a:stretch>
                      </pic:blipFill>
                      <pic:spPr>
                        <a:xfrm>
                          <a:off x="0" y="0"/>
                          <a:ext cx="1273175" cy="321310"/>
                        </a:xfrm>
                        <a:prstGeom prst="rect">
                          <a:avLst/>
                        </a:prstGeom>
                      </pic:spPr>
                    </pic:pic>
                  </a:graphicData>
                </a:graphic>
                <wp14:sizeRelH relativeFrom="page">
                  <wp14:pctWidth>0</wp14:pctWidth>
                </wp14:sizeRelH>
                <wp14:sizeRelV relativeFrom="page">
                  <wp14:pctHeight>0</wp14:pctHeight>
                </wp14:sizeRelV>
              </wp:anchor>
            </w:drawing>
          </w:r>
        </w:p>
      </w:tc>
    </w:tr>
  </w:tbl>
  <w:p w14:paraId="2757CED2" w14:textId="77777777" w:rsidR="00FB5393" w:rsidRDefault="00FB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A0A"/>
    <w:rsid w:val="0001291A"/>
    <w:rsid w:val="00013B8C"/>
    <w:rsid w:val="00013D80"/>
    <w:rsid w:val="00017A48"/>
    <w:rsid w:val="00025872"/>
    <w:rsid w:val="00026738"/>
    <w:rsid w:val="000309DC"/>
    <w:rsid w:val="00033AF5"/>
    <w:rsid w:val="00035D52"/>
    <w:rsid w:val="00037981"/>
    <w:rsid w:val="0004044F"/>
    <w:rsid w:val="000410AE"/>
    <w:rsid w:val="00044708"/>
    <w:rsid w:val="000459F6"/>
    <w:rsid w:val="0004640B"/>
    <w:rsid w:val="000609BE"/>
    <w:rsid w:val="000638FA"/>
    <w:rsid w:val="00064ED3"/>
    <w:rsid w:val="00067145"/>
    <w:rsid w:val="00067488"/>
    <w:rsid w:val="000709A3"/>
    <w:rsid w:val="000710CB"/>
    <w:rsid w:val="0007278C"/>
    <w:rsid w:val="000758D0"/>
    <w:rsid w:val="00080506"/>
    <w:rsid w:val="00085D24"/>
    <w:rsid w:val="00091958"/>
    <w:rsid w:val="00092D12"/>
    <w:rsid w:val="000A2A8B"/>
    <w:rsid w:val="000A36D1"/>
    <w:rsid w:val="000A5F49"/>
    <w:rsid w:val="000B01E5"/>
    <w:rsid w:val="000C3D03"/>
    <w:rsid w:val="000C6557"/>
    <w:rsid w:val="000D2533"/>
    <w:rsid w:val="000D25E8"/>
    <w:rsid w:val="000D2943"/>
    <w:rsid w:val="000D4790"/>
    <w:rsid w:val="000E2183"/>
    <w:rsid w:val="000E5339"/>
    <w:rsid w:val="000F1D45"/>
    <w:rsid w:val="000F2E9D"/>
    <w:rsid w:val="000F3F22"/>
    <w:rsid w:val="000F4105"/>
    <w:rsid w:val="000F53AB"/>
    <w:rsid w:val="000F7316"/>
    <w:rsid w:val="00102264"/>
    <w:rsid w:val="00106C3C"/>
    <w:rsid w:val="00111868"/>
    <w:rsid w:val="0011389B"/>
    <w:rsid w:val="001140B8"/>
    <w:rsid w:val="00114219"/>
    <w:rsid w:val="00115F36"/>
    <w:rsid w:val="00123589"/>
    <w:rsid w:val="00125388"/>
    <w:rsid w:val="00136FB7"/>
    <w:rsid w:val="00145DD6"/>
    <w:rsid w:val="00155106"/>
    <w:rsid w:val="00155432"/>
    <w:rsid w:val="001663CA"/>
    <w:rsid w:val="00171386"/>
    <w:rsid w:val="00181A7A"/>
    <w:rsid w:val="00184312"/>
    <w:rsid w:val="00184AFC"/>
    <w:rsid w:val="00186CF3"/>
    <w:rsid w:val="00187FDE"/>
    <w:rsid w:val="00192069"/>
    <w:rsid w:val="001964B8"/>
    <w:rsid w:val="00196EBC"/>
    <w:rsid w:val="001A23A0"/>
    <w:rsid w:val="001A77F3"/>
    <w:rsid w:val="001B1B2D"/>
    <w:rsid w:val="001B34AA"/>
    <w:rsid w:val="001B42F8"/>
    <w:rsid w:val="001B47AD"/>
    <w:rsid w:val="001C1318"/>
    <w:rsid w:val="001C2DAA"/>
    <w:rsid w:val="001C395B"/>
    <w:rsid w:val="001C4198"/>
    <w:rsid w:val="001D02D5"/>
    <w:rsid w:val="001D30AC"/>
    <w:rsid w:val="001D5965"/>
    <w:rsid w:val="001E1168"/>
    <w:rsid w:val="001E4CFA"/>
    <w:rsid w:val="001E525C"/>
    <w:rsid w:val="001F2FA9"/>
    <w:rsid w:val="001F38ED"/>
    <w:rsid w:val="001F7071"/>
    <w:rsid w:val="00200759"/>
    <w:rsid w:val="00203C77"/>
    <w:rsid w:val="002122CF"/>
    <w:rsid w:val="00220231"/>
    <w:rsid w:val="00227241"/>
    <w:rsid w:val="0023011B"/>
    <w:rsid w:val="00240EE5"/>
    <w:rsid w:val="00242F2B"/>
    <w:rsid w:val="00247448"/>
    <w:rsid w:val="002519B2"/>
    <w:rsid w:val="00251D1D"/>
    <w:rsid w:val="002559C7"/>
    <w:rsid w:val="00255AA1"/>
    <w:rsid w:val="002601CD"/>
    <w:rsid w:val="00265071"/>
    <w:rsid w:val="002677CC"/>
    <w:rsid w:val="002715E5"/>
    <w:rsid w:val="00274CB8"/>
    <w:rsid w:val="00275268"/>
    <w:rsid w:val="0028052C"/>
    <w:rsid w:val="00280C4A"/>
    <w:rsid w:val="0028280C"/>
    <w:rsid w:val="0028344A"/>
    <w:rsid w:val="0028367D"/>
    <w:rsid w:val="0028379F"/>
    <w:rsid w:val="00287945"/>
    <w:rsid w:val="00290311"/>
    <w:rsid w:val="002A6CEE"/>
    <w:rsid w:val="002B73D3"/>
    <w:rsid w:val="002C5473"/>
    <w:rsid w:val="002C6AF1"/>
    <w:rsid w:val="002D04FC"/>
    <w:rsid w:val="002D17DB"/>
    <w:rsid w:val="002D27F0"/>
    <w:rsid w:val="002D2D17"/>
    <w:rsid w:val="002D2E2B"/>
    <w:rsid w:val="002D318C"/>
    <w:rsid w:val="002D706B"/>
    <w:rsid w:val="002D7586"/>
    <w:rsid w:val="002F2929"/>
    <w:rsid w:val="002F65DF"/>
    <w:rsid w:val="00300787"/>
    <w:rsid w:val="003014DF"/>
    <w:rsid w:val="0030273F"/>
    <w:rsid w:val="00302FA1"/>
    <w:rsid w:val="00304C18"/>
    <w:rsid w:val="00313192"/>
    <w:rsid w:val="00314D26"/>
    <w:rsid w:val="00320B95"/>
    <w:rsid w:val="003318EA"/>
    <w:rsid w:val="003404A2"/>
    <w:rsid w:val="00342BCB"/>
    <w:rsid w:val="00344727"/>
    <w:rsid w:val="00354192"/>
    <w:rsid w:val="00357AB0"/>
    <w:rsid w:val="00360FC6"/>
    <w:rsid w:val="00361723"/>
    <w:rsid w:val="0036204C"/>
    <w:rsid w:val="00364167"/>
    <w:rsid w:val="00365D84"/>
    <w:rsid w:val="003704F8"/>
    <w:rsid w:val="0037095F"/>
    <w:rsid w:val="00373068"/>
    <w:rsid w:val="003860CA"/>
    <w:rsid w:val="003906E2"/>
    <w:rsid w:val="00391A65"/>
    <w:rsid w:val="00396222"/>
    <w:rsid w:val="003965EA"/>
    <w:rsid w:val="003976F3"/>
    <w:rsid w:val="003A215E"/>
    <w:rsid w:val="003A2ACA"/>
    <w:rsid w:val="003A5601"/>
    <w:rsid w:val="003A5D49"/>
    <w:rsid w:val="003B19E4"/>
    <w:rsid w:val="003B3DCB"/>
    <w:rsid w:val="003B46E7"/>
    <w:rsid w:val="003C0EE4"/>
    <w:rsid w:val="003C6999"/>
    <w:rsid w:val="003D0459"/>
    <w:rsid w:val="003D0BE3"/>
    <w:rsid w:val="003D1D61"/>
    <w:rsid w:val="003E0E27"/>
    <w:rsid w:val="003F41C2"/>
    <w:rsid w:val="003F6A61"/>
    <w:rsid w:val="003F7411"/>
    <w:rsid w:val="004001D5"/>
    <w:rsid w:val="004013AD"/>
    <w:rsid w:val="00402704"/>
    <w:rsid w:val="004063C1"/>
    <w:rsid w:val="00407FF3"/>
    <w:rsid w:val="004131B2"/>
    <w:rsid w:val="004138EA"/>
    <w:rsid w:val="00414695"/>
    <w:rsid w:val="00415C0D"/>
    <w:rsid w:val="00421559"/>
    <w:rsid w:val="00422CAC"/>
    <w:rsid w:val="004253E7"/>
    <w:rsid w:val="00426477"/>
    <w:rsid w:val="00426FA3"/>
    <w:rsid w:val="0042704E"/>
    <w:rsid w:val="004319B2"/>
    <w:rsid w:val="00432044"/>
    <w:rsid w:val="004332E3"/>
    <w:rsid w:val="00433477"/>
    <w:rsid w:val="0043511B"/>
    <w:rsid w:val="004376F1"/>
    <w:rsid w:val="00441B52"/>
    <w:rsid w:val="00441DA0"/>
    <w:rsid w:val="00441E8C"/>
    <w:rsid w:val="004439F2"/>
    <w:rsid w:val="0044504D"/>
    <w:rsid w:val="00445A4E"/>
    <w:rsid w:val="00447DE8"/>
    <w:rsid w:val="004502AB"/>
    <w:rsid w:val="00450AD5"/>
    <w:rsid w:val="004516A8"/>
    <w:rsid w:val="00452882"/>
    <w:rsid w:val="00453F96"/>
    <w:rsid w:val="00457B5D"/>
    <w:rsid w:val="004619E7"/>
    <w:rsid w:val="00461B9E"/>
    <w:rsid w:val="00462924"/>
    <w:rsid w:val="00466BD6"/>
    <w:rsid w:val="00467047"/>
    <w:rsid w:val="00467146"/>
    <w:rsid w:val="0047150C"/>
    <w:rsid w:val="004752B5"/>
    <w:rsid w:val="00481852"/>
    <w:rsid w:val="0049308E"/>
    <w:rsid w:val="004970F4"/>
    <w:rsid w:val="004A0120"/>
    <w:rsid w:val="004A1BD6"/>
    <w:rsid w:val="004A6FEC"/>
    <w:rsid w:val="004B5BB4"/>
    <w:rsid w:val="004C0F73"/>
    <w:rsid w:val="004C5313"/>
    <w:rsid w:val="004D38A9"/>
    <w:rsid w:val="004D44CE"/>
    <w:rsid w:val="004D7163"/>
    <w:rsid w:val="004D7317"/>
    <w:rsid w:val="004D761D"/>
    <w:rsid w:val="004E0266"/>
    <w:rsid w:val="004E3835"/>
    <w:rsid w:val="004E7AF8"/>
    <w:rsid w:val="004F0219"/>
    <w:rsid w:val="004F19B1"/>
    <w:rsid w:val="004F3E31"/>
    <w:rsid w:val="004F5E2D"/>
    <w:rsid w:val="004F5EC6"/>
    <w:rsid w:val="005021DA"/>
    <w:rsid w:val="00502D2F"/>
    <w:rsid w:val="00506B1D"/>
    <w:rsid w:val="00507103"/>
    <w:rsid w:val="00510379"/>
    <w:rsid w:val="005113B7"/>
    <w:rsid w:val="0051456C"/>
    <w:rsid w:val="00521009"/>
    <w:rsid w:val="00522BE6"/>
    <w:rsid w:val="0052581B"/>
    <w:rsid w:val="00535E08"/>
    <w:rsid w:val="00535F03"/>
    <w:rsid w:val="005410B2"/>
    <w:rsid w:val="0054446A"/>
    <w:rsid w:val="00545B88"/>
    <w:rsid w:val="005463D3"/>
    <w:rsid w:val="00550C12"/>
    <w:rsid w:val="00566877"/>
    <w:rsid w:val="00567871"/>
    <w:rsid w:val="00570E57"/>
    <w:rsid w:val="0057506D"/>
    <w:rsid w:val="00576C8E"/>
    <w:rsid w:val="00584E22"/>
    <w:rsid w:val="00587BD6"/>
    <w:rsid w:val="00587DD6"/>
    <w:rsid w:val="0059073B"/>
    <w:rsid w:val="00590C08"/>
    <w:rsid w:val="00592E3A"/>
    <w:rsid w:val="0059373E"/>
    <w:rsid w:val="005A0907"/>
    <w:rsid w:val="005A1C08"/>
    <w:rsid w:val="005A530A"/>
    <w:rsid w:val="005A5725"/>
    <w:rsid w:val="005A5A57"/>
    <w:rsid w:val="005A6113"/>
    <w:rsid w:val="005A7BE9"/>
    <w:rsid w:val="005B31D2"/>
    <w:rsid w:val="005B7A54"/>
    <w:rsid w:val="005C58BA"/>
    <w:rsid w:val="005C60D8"/>
    <w:rsid w:val="005D0EAD"/>
    <w:rsid w:val="005D2629"/>
    <w:rsid w:val="005D7702"/>
    <w:rsid w:val="005E06F1"/>
    <w:rsid w:val="005E2863"/>
    <w:rsid w:val="005E61F7"/>
    <w:rsid w:val="005F1630"/>
    <w:rsid w:val="005F1CEF"/>
    <w:rsid w:val="005F2052"/>
    <w:rsid w:val="005F5907"/>
    <w:rsid w:val="00613A95"/>
    <w:rsid w:val="006148CE"/>
    <w:rsid w:val="006151B7"/>
    <w:rsid w:val="0062460C"/>
    <w:rsid w:val="00624B86"/>
    <w:rsid w:val="0063228D"/>
    <w:rsid w:val="00634283"/>
    <w:rsid w:val="006347C6"/>
    <w:rsid w:val="00635EA3"/>
    <w:rsid w:val="00636D71"/>
    <w:rsid w:val="0063739B"/>
    <w:rsid w:val="00647A43"/>
    <w:rsid w:val="00650D98"/>
    <w:rsid w:val="00654EFA"/>
    <w:rsid w:val="0065723E"/>
    <w:rsid w:val="00667605"/>
    <w:rsid w:val="0067127B"/>
    <w:rsid w:val="00671E18"/>
    <w:rsid w:val="00672683"/>
    <w:rsid w:val="00675BF2"/>
    <w:rsid w:val="00681084"/>
    <w:rsid w:val="006816BE"/>
    <w:rsid w:val="006855BD"/>
    <w:rsid w:val="00687489"/>
    <w:rsid w:val="00690DD4"/>
    <w:rsid w:val="00697809"/>
    <w:rsid w:val="006A1E71"/>
    <w:rsid w:val="006A3C76"/>
    <w:rsid w:val="006A4D97"/>
    <w:rsid w:val="006A79F8"/>
    <w:rsid w:val="006B25EB"/>
    <w:rsid w:val="006B5CB7"/>
    <w:rsid w:val="006C540E"/>
    <w:rsid w:val="006C7DE1"/>
    <w:rsid w:val="006C7FD3"/>
    <w:rsid w:val="006D6088"/>
    <w:rsid w:val="006D63A8"/>
    <w:rsid w:val="006E0F93"/>
    <w:rsid w:val="006E2864"/>
    <w:rsid w:val="006E4DED"/>
    <w:rsid w:val="006F0774"/>
    <w:rsid w:val="00700D51"/>
    <w:rsid w:val="00703BDF"/>
    <w:rsid w:val="00703ED9"/>
    <w:rsid w:val="00704E77"/>
    <w:rsid w:val="00705202"/>
    <w:rsid w:val="00707E10"/>
    <w:rsid w:val="00712C64"/>
    <w:rsid w:val="0071464F"/>
    <w:rsid w:val="00717758"/>
    <w:rsid w:val="00721326"/>
    <w:rsid w:val="00723CF0"/>
    <w:rsid w:val="007277B1"/>
    <w:rsid w:val="00727CA7"/>
    <w:rsid w:val="0073418D"/>
    <w:rsid w:val="0074132D"/>
    <w:rsid w:val="00742550"/>
    <w:rsid w:val="007469D2"/>
    <w:rsid w:val="00747707"/>
    <w:rsid w:val="00751BCF"/>
    <w:rsid w:val="007529A2"/>
    <w:rsid w:val="00756349"/>
    <w:rsid w:val="007610BC"/>
    <w:rsid w:val="00761550"/>
    <w:rsid w:val="00762584"/>
    <w:rsid w:val="00762B5D"/>
    <w:rsid w:val="00762FA8"/>
    <w:rsid w:val="007631E4"/>
    <w:rsid w:val="00764089"/>
    <w:rsid w:val="007640F9"/>
    <w:rsid w:val="0076759B"/>
    <w:rsid w:val="007677AC"/>
    <w:rsid w:val="00772673"/>
    <w:rsid w:val="007748C1"/>
    <w:rsid w:val="00783AC3"/>
    <w:rsid w:val="0079149B"/>
    <w:rsid w:val="00793DC8"/>
    <w:rsid w:val="00796E14"/>
    <w:rsid w:val="00797967"/>
    <w:rsid w:val="007A3C07"/>
    <w:rsid w:val="007A4497"/>
    <w:rsid w:val="007B53E0"/>
    <w:rsid w:val="007B7C3A"/>
    <w:rsid w:val="007C1FC0"/>
    <w:rsid w:val="007D02AC"/>
    <w:rsid w:val="007D76A2"/>
    <w:rsid w:val="007E47A2"/>
    <w:rsid w:val="007E544E"/>
    <w:rsid w:val="007E55A0"/>
    <w:rsid w:val="007E60B3"/>
    <w:rsid w:val="007E7F7B"/>
    <w:rsid w:val="007F2437"/>
    <w:rsid w:val="007F2B08"/>
    <w:rsid w:val="007F5AE6"/>
    <w:rsid w:val="007F72DB"/>
    <w:rsid w:val="00800A0D"/>
    <w:rsid w:val="00805120"/>
    <w:rsid w:val="00805843"/>
    <w:rsid w:val="008067F5"/>
    <w:rsid w:val="00810AE9"/>
    <w:rsid w:val="008114A1"/>
    <w:rsid w:val="00815D44"/>
    <w:rsid w:val="00816428"/>
    <w:rsid w:val="00817113"/>
    <w:rsid w:val="00817298"/>
    <w:rsid w:val="00817482"/>
    <w:rsid w:val="008223A2"/>
    <w:rsid w:val="00822AC7"/>
    <w:rsid w:val="0083684D"/>
    <w:rsid w:val="008371D2"/>
    <w:rsid w:val="008400E8"/>
    <w:rsid w:val="0084381E"/>
    <w:rsid w:val="00845049"/>
    <w:rsid w:val="0084767F"/>
    <w:rsid w:val="00847C21"/>
    <w:rsid w:val="00851D40"/>
    <w:rsid w:val="008534F8"/>
    <w:rsid w:val="00853F81"/>
    <w:rsid w:val="0086499B"/>
    <w:rsid w:val="00866113"/>
    <w:rsid w:val="00870750"/>
    <w:rsid w:val="0087446E"/>
    <w:rsid w:val="00883E9C"/>
    <w:rsid w:val="00886C51"/>
    <w:rsid w:val="00891DD7"/>
    <w:rsid w:val="008949C8"/>
    <w:rsid w:val="00895626"/>
    <w:rsid w:val="00897D49"/>
    <w:rsid w:val="00897FBD"/>
    <w:rsid w:val="008A1A05"/>
    <w:rsid w:val="008B2921"/>
    <w:rsid w:val="008B5732"/>
    <w:rsid w:val="008C3F94"/>
    <w:rsid w:val="008C5DAF"/>
    <w:rsid w:val="008C64D7"/>
    <w:rsid w:val="008D61D2"/>
    <w:rsid w:val="008E26CC"/>
    <w:rsid w:val="008E41B8"/>
    <w:rsid w:val="008E50AE"/>
    <w:rsid w:val="008E79F0"/>
    <w:rsid w:val="008F0420"/>
    <w:rsid w:val="008F22D2"/>
    <w:rsid w:val="008F34E9"/>
    <w:rsid w:val="008F37F1"/>
    <w:rsid w:val="008F5DB0"/>
    <w:rsid w:val="00901653"/>
    <w:rsid w:val="00901891"/>
    <w:rsid w:val="0090305B"/>
    <w:rsid w:val="009031E0"/>
    <w:rsid w:val="009044E3"/>
    <w:rsid w:val="009118FA"/>
    <w:rsid w:val="00912DC9"/>
    <w:rsid w:val="0091525B"/>
    <w:rsid w:val="00915F60"/>
    <w:rsid w:val="009168C4"/>
    <w:rsid w:val="00916AE4"/>
    <w:rsid w:val="00920EC4"/>
    <w:rsid w:val="00921A49"/>
    <w:rsid w:val="009226DB"/>
    <w:rsid w:val="00923FE5"/>
    <w:rsid w:val="009274AE"/>
    <w:rsid w:val="00932F62"/>
    <w:rsid w:val="00933726"/>
    <w:rsid w:val="0093676A"/>
    <w:rsid w:val="00937964"/>
    <w:rsid w:val="00940722"/>
    <w:rsid w:val="00940C65"/>
    <w:rsid w:val="00952A8A"/>
    <w:rsid w:val="00953A9E"/>
    <w:rsid w:val="0095432B"/>
    <w:rsid w:val="00955553"/>
    <w:rsid w:val="009565C6"/>
    <w:rsid w:val="00962B81"/>
    <w:rsid w:val="00963185"/>
    <w:rsid w:val="00963C56"/>
    <w:rsid w:val="00964472"/>
    <w:rsid w:val="009669C7"/>
    <w:rsid w:val="00980DD5"/>
    <w:rsid w:val="0098213C"/>
    <w:rsid w:val="00982561"/>
    <w:rsid w:val="009829D5"/>
    <w:rsid w:val="00984F54"/>
    <w:rsid w:val="00984FE7"/>
    <w:rsid w:val="00992FB8"/>
    <w:rsid w:val="00994118"/>
    <w:rsid w:val="00995D21"/>
    <w:rsid w:val="009A131D"/>
    <w:rsid w:val="009A60E2"/>
    <w:rsid w:val="009A7B22"/>
    <w:rsid w:val="009B12D8"/>
    <w:rsid w:val="009C09E1"/>
    <w:rsid w:val="009C0A77"/>
    <w:rsid w:val="009C217C"/>
    <w:rsid w:val="009C2650"/>
    <w:rsid w:val="009C3F50"/>
    <w:rsid w:val="009C681A"/>
    <w:rsid w:val="009C6C5C"/>
    <w:rsid w:val="009D6AC9"/>
    <w:rsid w:val="009D7D9C"/>
    <w:rsid w:val="009E24F3"/>
    <w:rsid w:val="009E479B"/>
    <w:rsid w:val="009E73F6"/>
    <w:rsid w:val="009F4802"/>
    <w:rsid w:val="009F6A1F"/>
    <w:rsid w:val="00A02324"/>
    <w:rsid w:val="00A025B3"/>
    <w:rsid w:val="00A033CE"/>
    <w:rsid w:val="00A0718B"/>
    <w:rsid w:val="00A11BAD"/>
    <w:rsid w:val="00A1218A"/>
    <w:rsid w:val="00A16E2A"/>
    <w:rsid w:val="00A25AAE"/>
    <w:rsid w:val="00A31D96"/>
    <w:rsid w:val="00A36FBA"/>
    <w:rsid w:val="00A37FA9"/>
    <w:rsid w:val="00A37FBD"/>
    <w:rsid w:val="00A448A2"/>
    <w:rsid w:val="00A450B6"/>
    <w:rsid w:val="00A455E9"/>
    <w:rsid w:val="00A6161C"/>
    <w:rsid w:val="00A65E78"/>
    <w:rsid w:val="00A72EBD"/>
    <w:rsid w:val="00A76547"/>
    <w:rsid w:val="00A93A78"/>
    <w:rsid w:val="00AA23CA"/>
    <w:rsid w:val="00AA4B0F"/>
    <w:rsid w:val="00AB05A5"/>
    <w:rsid w:val="00AB0AE9"/>
    <w:rsid w:val="00AC0F14"/>
    <w:rsid w:val="00AC3DED"/>
    <w:rsid w:val="00AC3E9F"/>
    <w:rsid w:val="00AC4000"/>
    <w:rsid w:val="00AC4B09"/>
    <w:rsid w:val="00AC6E41"/>
    <w:rsid w:val="00AC7E6F"/>
    <w:rsid w:val="00AD4978"/>
    <w:rsid w:val="00AD60C3"/>
    <w:rsid w:val="00AD6157"/>
    <w:rsid w:val="00AE6ED8"/>
    <w:rsid w:val="00AE719C"/>
    <w:rsid w:val="00AE76DB"/>
    <w:rsid w:val="00AF0260"/>
    <w:rsid w:val="00AF6405"/>
    <w:rsid w:val="00AF7C84"/>
    <w:rsid w:val="00B0165C"/>
    <w:rsid w:val="00B01E58"/>
    <w:rsid w:val="00B04DF9"/>
    <w:rsid w:val="00B11C56"/>
    <w:rsid w:val="00B21202"/>
    <w:rsid w:val="00B21F67"/>
    <w:rsid w:val="00B2441C"/>
    <w:rsid w:val="00B26BEE"/>
    <w:rsid w:val="00B26EE0"/>
    <w:rsid w:val="00B31633"/>
    <w:rsid w:val="00B373DB"/>
    <w:rsid w:val="00B37945"/>
    <w:rsid w:val="00B40FC8"/>
    <w:rsid w:val="00B41047"/>
    <w:rsid w:val="00B4216A"/>
    <w:rsid w:val="00B425D3"/>
    <w:rsid w:val="00B42A96"/>
    <w:rsid w:val="00B42CF1"/>
    <w:rsid w:val="00B53221"/>
    <w:rsid w:val="00B53E6E"/>
    <w:rsid w:val="00B546E7"/>
    <w:rsid w:val="00B54D5D"/>
    <w:rsid w:val="00B576B2"/>
    <w:rsid w:val="00B62AD5"/>
    <w:rsid w:val="00B70EAE"/>
    <w:rsid w:val="00B725CE"/>
    <w:rsid w:val="00B80EBA"/>
    <w:rsid w:val="00B83E22"/>
    <w:rsid w:val="00B87228"/>
    <w:rsid w:val="00B924DF"/>
    <w:rsid w:val="00B970DA"/>
    <w:rsid w:val="00BA0B8D"/>
    <w:rsid w:val="00BA0F9F"/>
    <w:rsid w:val="00BA1822"/>
    <w:rsid w:val="00BA25E9"/>
    <w:rsid w:val="00BA318A"/>
    <w:rsid w:val="00BA4F55"/>
    <w:rsid w:val="00BA67C7"/>
    <w:rsid w:val="00BA6CDD"/>
    <w:rsid w:val="00BB28E5"/>
    <w:rsid w:val="00BB3938"/>
    <w:rsid w:val="00BB6981"/>
    <w:rsid w:val="00BC1D81"/>
    <w:rsid w:val="00BC6DC3"/>
    <w:rsid w:val="00BD1985"/>
    <w:rsid w:val="00BD32D2"/>
    <w:rsid w:val="00BD3966"/>
    <w:rsid w:val="00BD4204"/>
    <w:rsid w:val="00BD6624"/>
    <w:rsid w:val="00BD733A"/>
    <w:rsid w:val="00BE0F40"/>
    <w:rsid w:val="00BE1885"/>
    <w:rsid w:val="00BE382A"/>
    <w:rsid w:val="00BE53B2"/>
    <w:rsid w:val="00BE650F"/>
    <w:rsid w:val="00BF1335"/>
    <w:rsid w:val="00BF396C"/>
    <w:rsid w:val="00BF435F"/>
    <w:rsid w:val="00C03484"/>
    <w:rsid w:val="00C03558"/>
    <w:rsid w:val="00C03D74"/>
    <w:rsid w:val="00C045A7"/>
    <w:rsid w:val="00C05780"/>
    <w:rsid w:val="00C067A2"/>
    <w:rsid w:val="00C15949"/>
    <w:rsid w:val="00C17569"/>
    <w:rsid w:val="00C2570D"/>
    <w:rsid w:val="00C30CE6"/>
    <w:rsid w:val="00C314DD"/>
    <w:rsid w:val="00C37706"/>
    <w:rsid w:val="00C429AE"/>
    <w:rsid w:val="00C45899"/>
    <w:rsid w:val="00C45AB9"/>
    <w:rsid w:val="00C47B76"/>
    <w:rsid w:val="00C5127B"/>
    <w:rsid w:val="00C57039"/>
    <w:rsid w:val="00C617C8"/>
    <w:rsid w:val="00C625FF"/>
    <w:rsid w:val="00C62671"/>
    <w:rsid w:val="00C656C2"/>
    <w:rsid w:val="00C71EDA"/>
    <w:rsid w:val="00C7244E"/>
    <w:rsid w:val="00C73B54"/>
    <w:rsid w:val="00C76540"/>
    <w:rsid w:val="00C81905"/>
    <w:rsid w:val="00C90998"/>
    <w:rsid w:val="00C93B39"/>
    <w:rsid w:val="00C946E4"/>
    <w:rsid w:val="00C94847"/>
    <w:rsid w:val="00C967A4"/>
    <w:rsid w:val="00CA269D"/>
    <w:rsid w:val="00CA2F74"/>
    <w:rsid w:val="00CB1B2B"/>
    <w:rsid w:val="00CB3705"/>
    <w:rsid w:val="00CB4175"/>
    <w:rsid w:val="00CB5F5B"/>
    <w:rsid w:val="00CB65EC"/>
    <w:rsid w:val="00CC1C89"/>
    <w:rsid w:val="00CC2856"/>
    <w:rsid w:val="00CC40B1"/>
    <w:rsid w:val="00CC4355"/>
    <w:rsid w:val="00CD188C"/>
    <w:rsid w:val="00CE1C0B"/>
    <w:rsid w:val="00CE1F99"/>
    <w:rsid w:val="00CE3763"/>
    <w:rsid w:val="00CE3F07"/>
    <w:rsid w:val="00CE4E31"/>
    <w:rsid w:val="00CF0F31"/>
    <w:rsid w:val="00D003E4"/>
    <w:rsid w:val="00D00421"/>
    <w:rsid w:val="00D05B46"/>
    <w:rsid w:val="00D05F37"/>
    <w:rsid w:val="00D2109D"/>
    <w:rsid w:val="00D22881"/>
    <w:rsid w:val="00D25B9C"/>
    <w:rsid w:val="00D26557"/>
    <w:rsid w:val="00D357B5"/>
    <w:rsid w:val="00D36843"/>
    <w:rsid w:val="00D42453"/>
    <w:rsid w:val="00D4275F"/>
    <w:rsid w:val="00D527EA"/>
    <w:rsid w:val="00D53A4B"/>
    <w:rsid w:val="00D5495D"/>
    <w:rsid w:val="00D55B2F"/>
    <w:rsid w:val="00D57F8E"/>
    <w:rsid w:val="00D618D7"/>
    <w:rsid w:val="00D631D2"/>
    <w:rsid w:val="00D6685E"/>
    <w:rsid w:val="00D72784"/>
    <w:rsid w:val="00D7502A"/>
    <w:rsid w:val="00D76DD0"/>
    <w:rsid w:val="00D77E47"/>
    <w:rsid w:val="00D80950"/>
    <w:rsid w:val="00D8272C"/>
    <w:rsid w:val="00D84387"/>
    <w:rsid w:val="00D8570E"/>
    <w:rsid w:val="00D91010"/>
    <w:rsid w:val="00D953E9"/>
    <w:rsid w:val="00D95955"/>
    <w:rsid w:val="00D9663D"/>
    <w:rsid w:val="00D97709"/>
    <w:rsid w:val="00DA6A2F"/>
    <w:rsid w:val="00DA7E9C"/>
    <w:rsid w:val="00DB1FAD"/>
    <w:rsid w:val="00DB7C01"/>
    <w:rsid w:val="00DC6936"/>
    <w:rsid w:val="00DD28A5"/>
    <w:rsid w:val="00DD2C77"/>
    <w:rsid w:val="00DD411E"/>
    <w:rsid w:val="00DD70EB"/>
    <w:rsid w:val="00DD7259"/>
    <w:rsid w:val="00DE235A"/>
    <w:rsid w:val="00DE2B51"/>
    <w:rsid w:val="00DE2E93"/>
    <w:rsid w:val="00DE5DE9"/>
    <w:rsid w:val="00DE77A6"/>
    <w:rsid w:val="00DF12AC"/>
    <w:rsid w:val="00DF1F39"/>
    <w:rsid w:val="00DF5A76"/>
    <w:rsid w:val="00DF7FD2"/>
    <w:rsid w:val="00E024CF"/>
    <w:rsid w:val="00E03764"/>
    <w:rsid w:val="00E0540D"/>
    <w:rsid w:val="00E063FE"/>
    <w:rsid w:val="00E1117C"/>
    <w:rsid w:val="00E1278A"/>
    <w:rsid w:val="00E132C8"/>
    <w:rsid w:val="00E163D7"/>
    <w:rsid w:val="00E20A04"/>
    <w:rsid w:val="00E2112C"/>
    <w:rsid w:val="00E270EF"/>
    <w:rsid w:val="00E312F7"/>
    <w:rsid w:val="00E35C00"/>
    <w:rsid w:val="00E4218B"/>
    <w:rsid w:val="00E421C5"/>
    <w:rsid w:val="00E428DE"/>
    <w:rsid w:val="00E43629"/>
    <w:rsid w:val="00E437BD"/>
    <w:rsid w:val="00E45EC2"/>
    <w:rsid w:val="00E6079F"/>
    <w:rsid w:val="00E62B7D"/>
    <w:rsid w:val="00E6512E"/>
    <w:rsid w:val="00E70849"/>
    <w:rsid w:val="00E73D90"/>
    <w:rsid w:val="00E80603"/>
    <w:rsid w:val="00E82D9B"/>
    <w:rsid w:val="00E855BC"/>
    <w:rsid w:val="00E87E47"/>
    <w:rsid w:val="00E9378B"/>
    <w:rsid w:val="00E93A4D"/>
    <w:rsid w:val="00E96263"/>
    <w:rsid w:val="00EA1003"/>
    <w:rsid w:val="00EA2D0A"/>
    <w:rsid w:val="00EB2E84"/>
    <w:rsid w:val="00EB389A"/>
    <w:rsid w:val="00EB664F"/>
    <w:rsid w:val="00EB6997"/>
    <w:rsid w:val="00EB7300"/>
    <w:rsid w:val="00EC15CB"/>
    <w:rsid w:val="00EC1EB2"/>
    <w:rsid w:val="00EC311F"/>
    <w:rsid w:val="00EC4FAC"/>
    <w:rsid w:val="00EC5C09"/>
    <w:rsid w:val="00ED2244"/>
    <w:rsid w:val="00ED5D29"/>
    <w:rsid w:val="00EE06CD"/>
    <w:rsid w:val="00EE1EF1"/>
    <w:rsid w:val="00EE2789"/>
    <w:rsid w:val="00EE2931"/>
    <w:rsid w:val="00EE765E"/>
    <w:rsid w:val="00EF0681"/>
    <w:rsid w:val="00EF0B47"/>
    <w:rsid w:val="00EF38A1"/>
    <w:rsid w:val="00F03BF7"/>
    <w:rsid w:val="00F06619"/>
    <w:rsid w:val="00F161F0"/>
    <w:rsid w:val="00F17AD8"/>
    <w:rsid w:val="00F20770"/>
    <w:rsid w:val="00F24DB4"/>
    <w:rsid w:val="00F30657"/>
    <w:rsid w:val="00F31360"/>
    <w:rsid w:val="00F34961"/>
    <w:rsid w:val="00F361CB"/>
    <w:rsid w:val="00F4190C"/>
    <w:rsid w:val="00F43453"/>
    <w:rsid w:val="00F44591"/>
    <w:rsid w:val="00F45228"/>
    <w:rsid w:val="00F508EA"/>
    <w:rsid w:val="00F65993"/>
    <w:rsid w:val="00F70098"/>
    <w:rsid w:val="00F7152F"/>
    <w:rsid w:val="00F748B2"/>
    <w:rsid w:val="00F83EA2"/>
    <w:rsid w:val="00F864C0"/>
    <w:rsid w:val="00F93260"/>
    <w:rsid w:val="00F963FC"/>
    <w:rsid w:val="00FA48DE"/>
    <w:rsid w:val="00FA5C44"/>
    <w:rsid w:val="00FA7A1F"/>
    <w:rsid w:val="00FB0C3B"/>
    <w:rsid w:val="00FB5393"/>
    <w:rsid w:val="00FB639D"/>
    <w:rsid w:val="00FD5433"/>
    <w:rsid w:val="00FD5894"/>
    <w:rsid w:val="00FD6E28"/>
    <w:rsid w:val="00FD7EE4"/>
    <w:rsid w:val="00FE106F"/>
    <w:rsid w:val="00FF0165"/>
    <w:rsid w:val="00FF0217"/>
    <w:rsid w:val="00FF2E75"/>
    <w:rsid w:val="00FF7591"/>
    <w:rsid w:val="00FF7AB7"/>
    <w:rsid w:val="024249AA"/>
    <w:rsid w:val="032DE04C"/>
    <w:rsid w:val="051768C4"/>
    <w:rsid w:val="053EF82F"/>
    <w:rsid w:val="066DDBD4"/>
    <w:rsid w:val="0723A56E"/>
    <w:rsid w:val="092A3AF5"/>
    <w:rsid w:val="0B691FD7"/>
    <w:rsid w:val="0BD3985A"/>
    <w:rsid w:val="0CB0EEAB"/>
    <w:rsid w:val="0CBEAFEC"/>
    <w:rsid w:val="0D5DF11C"/>
    <w:rsid w:val="0D8EB3B7"/>
    <w:rsid w:val="0EC09A9E"/>
    <w:rsid w:val="0FA2ABB1"/>
    <w:rsid w:val="0FDCA32A"/>
    <w:rsid w:val="107C08F6"/>
    <w:rsid w:val="12F9D66D"/>
    <w:rsid w:val="1457743D"/>
    <w:rsid w:val="14DD2226"/>
    <w:rsid w:val="157D9078"/>
    <w:rsid w:val="15F306D1"/>
    <w:rsid w:val="18C96DD7"/>
    <w:rsid w:val="1AEC176A"/>
    <w:rsid w:val="1B3377EC"/>
    <w:rsid w:val="1B5FDC81"/>
    <w:rsid w:val="1B61BD97"/>
    <w:rsid w:val="1C4F230D"/>
    <w:rsid w:val="1D8691C6"/>
    <w:rsid w:val="1F2EE68B"/>
    <w:rsid w:val="1F5457A1"/>
    <w:rsid w:val="1F77C396"/>
    <w:rsid w:val="20E57C4A"/>
    <w:rsid w:val="213A63A1"/>
    <w:rsid w:val="2164239D"/>
    <w:rsid w:val="21702BA8"/>
    <w:rsid w:val="21806F0D"/>
    <w:rsid w:val="223E7322"/>
    <w:rsid w:val="22603983"/>
    <w:rsid w:val="24D68A28"/>
    <w:rsid w:val="279873B2"/>
    <w:rsid w:val="27C69D9C"/>
    <w:rsid w:val="2889763D"/>
    <w:rsid w:val="28B60D0A"/>
    <w:rsid w:val="294B75D6"/>
    <w:rsid w:val="29E3B27C"/>
    <w:rsid w:val="29E9DD05"/>
    <w:rsid w:val="2A3EDBE8"/>
    <w:rsid w:val="2AB4A166"/>
    <w:rsid w:val="2B36D66C"/>
    <w:rsid w:val="2CB7F268"/>
    <w:rsid w:val="2CB9FBB1"/>
    <w:rsid w:val="2DCB8AF0"/>
    <w:rsid w:val="2E8C303A"/>
    <w:rsid w:val="2F5BD70E"/>
    <w:rsid w:val="300FBBF5"/>
    <w:rsid w:val="3012B5E9"/>
    <w:rsid w:val="327B762F"/>
    <w:rsid w:val="331E88CC"/>
    <w:rsid w:val="343F48C1"/>
    <w:rsid w:val="34CDAAD2"/>
    <w:rsid w:val="34EA534B"/>
    <w:rsid w:val="37177E83"/>
    <w:rsid w:val="380FC1A6"/>
    <w:rsid w:val="393A7B4E"/>
    <w:rsid w:val="399B8C6B"/>
    <w:rsid w:val="4018DDBB"/>
    <w:rsid w:val="4225B935"/>
    <w:rsid w:val="42B18920"/>
    <w:rsid w:val="446432C9"/>
    <w:rsid w:val="450AEE9B"/>
    <w:rsid w:val="45E929E2"/>
    <w:rsid w:val="46CC758C"/>
    <w:rsid w:val="4784FA43"/>
    <w:rsid w:val="48A2DF0C"/>
    <w:rsid w:val="48BA3505"/>
    <w:rsid w:val="4A5133E3"/>
    <w:rsid w:val="4ACCDE23"/>
    <w:rsid w:val="4B2B2613"/>
    <w:rsid w:val="4C833D06"/>
    <w:rsid w:val="4D54FCBE"/>
    <w:rsid w:val="4D657FCF"/>
    <w:rsid w:val="4FD617F7"/>
    <w:rsid w:val="50508279"/>
    <w:rsid w:val="533250AB"/>
    <w:rsid w:val="542FCB6F"/>
    <w:rsid w:val="54729FDD"/>
    <w:rsid w:val="55678B53"/>
    <w:rsid w:val="55B43401"/>
    <w:rsid w:val="5A6584D3"/>
    <w:rsid w:val="5A894638"/>
    <w:rsid w:val="5E22A532"/>
    <w:rsid w:val="5ECCBF54"/>
    <w:rsid w:val="6436584A"/>
    <w:rsid w:val="65A94370"/>
    <w:rsid w:val="6A315F0D"/>
    <w:rsid w:val="6A474545"/>
    <w:rsid w:val="6C09FFAA"/>
    <w:rsid w:val="6DDEF84A"/>
    <w:rsid w:val="6DE96584"/>
    <w:rsid w:val="6E91C2DB"/>
    <w:rsid w:val="6F3C0CCD"/>
    <w:rsid w:val="6F968725"/>
    <w:rsid w:val="7116990C"/>
    <w:rsid w:val="71B1D867"/>
    <w:rsid w:val="7265190A"/>
    <w:rsid w:val="731CE393"/>
    <w:rsid w:val="73354776"/>
    <w:rsid w:val="75202D44"/>
    <w:rsid w:val="76272D8A"/>
    <w:rsid w:val="78BEBF01"/>
    <w:rsid w:val="78D2E020"/>
    <w:rsid w:val="7953237C"/>
    <w:rsid w:val="79631E16"/>
    <w:rsid w:val="7964608C"/>
    <w:rsid w:val="79F7D70F"/>
    <w:rsid w:val="7A5A8F62"/>
    <w:rsid w:val="7C017A1D"/>
    <w:rsid w:val="7C82B83F"/>
    <w:rsid w:val="7E764BD7"/>
    <w:rsid w:val="7F7D7E3B"/>
    <w:rsid w:val="7FC537C3"/>
    <w:rsid w:val="7FC74257"/>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4EB"/>
  <w15:chartTrackingRefBased/>
  <w15:docId w15:val="{6D3DE6C6-9D79-4F35-8504-06EDFD10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0BC"/>
  </w:style>
  <w:style w:type="paragraph" w:styleId="Heading1">
    <w:name w:val="heading 1"/>
    <w:basedOn w:val="Normal"/>
    <w:next w:val="Normal"/>
    <w:link w:val="Heading1Char"/>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Heading2">
    <w:name w:val="heading 2"/>
    <w:basedOn w:val="Normal"/>
    <w:next w:val="Normal"/>
    <w:link w:val="Heading2Char"/>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93"/>
    <w:pPr>
      <w:tabs>
        <w:tab w:val="center" w:pos="4513"/>
        <w:tab w:val="right" w:pos="9026"/>
      </w:tabs>
      <w:spacing w:after="0" w:line="240" w:lineRule="auto"/>
    </w:pPr>
  </w:style>
  <w:style w:type="character" w:customStyle="1" w:styleId="HeaderChar">
    <w:name w:val="Header Char"/>
    <w:basedOn w:val="DefaultParagraphFont"/>
    <w:link w:val="Header"/>
    <w:rsid w:val="00FB5393"/>
  </w:style>
  <w:style w:type="paragraph" w:styleId="Footer">
    <w:name w:val="footer"/>
    <w:basedOn w:val="Normal"/>
    <w:link w:val="FooterChar"/>
    <w:uiPriority w:val="99"/>
    <w:unhideWhenUsed/>
    <w:rsid w:val="00FB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93"/>
  </w:style>
  <w:style w:type="paragraph" w:customStyle="1" w:styleId="DocuHead">
    <w:name w:val="DocuHead"/>
    <w:basedOn w:val="Heading2"/>
    <w:autoRedefine/>
    <w:rsid w:val="00FB5393"/>
    <w:pPr>
      <w:keepLines w:val="0"/>
      <w:tabs>
        <w:tab w:val="left" w:pos="1134"/>
      </w:tabs>
      <w:spacing w:before="60" w:after="60" w:line="360" w:lineRule="auto"/>
      <w:jc w:val="both"/>
    </w:pPr>
    <w:rPr>
      <w:rFonts w:ascii="Arial" w:eastAsia="MS Mincho" w:hAnsi="Arial" w:cs="Arial"/>
      <w:snapToGrid w:val="0"/>
      <w:sz w:val="16"/>
      <w:szCs w:val="16"/>
      <w:lang w:val="en-US"/>
    </w:rPr>
  </w:style>
  <w:style w:type="character" w:customStyle="1" w:styleId="Heading2Char">
    <w:name w:val="Heading 2 Char"/>
    <w:basedOn w:val="DefaultParagraphFont"/>
    <w:link w:val="Heading2"/>
    <w:uiPriority w:val="9"/>
    <w:rsid w:val="00A455E9"/>
    <w:rPr>
      <w:rFonts w:ascii="DIN for DT" w:eastAsiaTheme="majorEastAsia" w:hAnsi="DIN for DT" w:cstheme="majorBidi"/>
      <w:b/>
      <w:szCs w:val="26"/>
    </w:rPr>
  </w:style>
  <w:style w:type="paragraph" w:styleId="ListParagraph">
    <w:name w:val="List Paragraph"/>
    <w:basedOn w:val="Normal"/>
    <w:uiPriority w:val="34"/>
    <w:qFormat/>
    <w:rsid w:val="00FB5393"/>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paragraph" w:customStyle="1" w:styleId="Textkrper1">
    <w:name w:val="Textkörper 1"/>
    <w:basedOn w:val="BodyText"/>
    <w:rsid w:val="00FB5393"/>
    <w:pPr>
      <w:spacing w:line="240" w:lineRule="auto"/>
    </w:pPr>
    <w:rPr>
      <w:rFonts w:ascii="Arial" w:eastAsia="MS Mincho" w:hAnsi="Arial" w:cs="Arial"/>
      <w:b/>
      <w:lang w:val="en-US"/>
    </w:rPr>
  </w:style>
  <w:style w:type="paragraph" w:styleId="BodyText">
    <w:name w:val="Body Text"/>
    <w:basedOn w:val="Normal"/>
    <w:link w:val="BodyTextChar"/>
    <w:uiPriority w:val="99"/>
    <w:semiHidden/>
    <w:unhideWhenUsed/>
    <w:rsid w:val="00FB5393"/>
    <w:pPr>
      <w:spacing w:after="120"/>
    </w:pPr>
  </w:style>
  <w:style w:type="character" w:customStyle="1" w:styleId="BodyTextChar">
    <w:name w:val="Body Text Char"/>
    <w:basedOn w:val="DefaultParagraphFont"/>
    <w:link w:val="BodyText"/>
    <w:uiPriority w:val="99"/>
    <w:semiHidden/>
    <w:rsid w:val="00FB5393"/>
  </w:style>
  <w:style w:type="paragraph" w:styleId="NormalWeb">
    <w:name w:val="Normal (Web)"/>
    <w:basedOn w:val="Normal"/>
    <w:uiPriority w:val="99"/>
    <w:unhideWhenUsed/>
    <w:rsid w:val="00FB5393"/>
    <w:pPr>
      <w:spacing w:before="100" w:beforeAutospacing="1" w:after="100" w:afterAutospacing="1" w:line="240" w:lineRule="auto"/>
    </w:pPr>
    <w:rPr>
      <w:rFonts w:ascii="Times New Roman" w:eastAsia="MS Mincho" w:hAnsi="Times New Roman" w:cs="Times New Roman"/>
      <w:sz w:val="24"/>
      <w:szCs w:val="24"/>
    </w:rPr>
  </w:style>
  <w:style w:type="character" w:styleId="UnresolvedMention">
    <w:name w:val="Unresolved Mention"/>
    <w:basedOn w:val="DefaultParagraphFont"/>
    <w:uiPriority w:val="99"/>
    <w:unhideWhenUsed/>
    <w:rsid w:val="00EF0B47"/>
    <w:rPr>
      <w:color w:val="605E5C"/>
      <w:shd w:val="clear" w:color="auto" w:fill="E1DFDD"/>
    </w:rPr>
  </w:style>
  <w:style w:type="character" w:styleId="FollowedHyperlink">
    <w:name w:val="FollowedHyperlink"/>
    <w:basedOn w:val="DefaultParagraphFont"/>
    <w:uiPriority w:val="99"/>
    <w:semiHidden/>
    <w:unhideWhenUsed/>
    <w:rsid w:val="008D61D2"/>
    <w:rPr>
      <w:color w:val="954F72" w:themeColor="followedHyperlink"/>
      <w:u w:val="single"/>
    </w:rPr>
  </w:style>
  <w:style w:type="paragraph" w:styleId="BalloonText">
    <w:name w:val="Balloon Text"/>
    <w:basedOn w:val="Normal"/>
    <w:link w:val="BalloonTextChar"/>
    <w:uiPriority w:val="99"/>
    <w:semiHidden/>
    <w:unhideWhenUsed/>
    <w:rsid w:val="008D61D2"/>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eastAsia="MS Mincho" w:hAnsi="Segoe UI" w:cs="Segoe UI"/>
      <w:sz w:val="18"/>
      <w:szCs w:val="18"/>
    </w:rPr>
  </w:style>
  <w:style w:type="paragraph" w:styleId="Revision">
    <w:name w:val="Revision"/>
    <w:hidden/>
    <w:uiPriority w:val="99"/>
    <w:semiHidden/>
    <w:rsid w:val="000F1D45"/>
    <w:pPr>
      <w:spacing w:after="0" w:line="240" w:lineRule="auto"/>
    </w:pPr>
  </w:style>
  <w:style w:type="paragraph" w:customStyle="1" w:styleId="PRPInhalt">
    <w:name w:val="PRP Inhalt"/>
    <w:basedOn w:val="Normal"/>
    <w:rsid w:val="00C37706"/>
    <w:pPr>
      <w:spacing w:before="60" w:after="60" w:line="240" w:lineRule="auto"/>
    </w:pPr>
    <w:rPr>
      <w:rFonts w:ascii="Arial" w:eastAsia="MS Mincho" w:hAnsi="Arial" w:cs="Arial"/>
      <w:sz w:val="18"/>
      <w:lang w:val="en-US"/>
    </w:rPr>
  </w:style>
  <w:style w:type="paragraph" w:customStyle="1" w:styleId="PRPberschrift">
    <w:name w:val="PRP Überschrift"/>
    <w:basedOn w:val="Normal"/>
    <w:next w:val="PRPInhalt"/>
    <w:rsid w:val="00C37706"/>
    <w:pPr>
      <w:spacing w:before="120" w:after="60" w:line="240" w:lineRule="auto"/>
    </w:pPr>
    <w:rPr>
      <w:rFonts w:ascii="Arial" w:eastAsia="MS Mincho" w:hAnsi="Arial" w:cs="Arial"/>
      <w:b/>
      <w:sz w:val="18"/>
      <w:lang w:val="en-US"/>
    </w:rPr>
  </w:style>
  <w:style w:type="paragraph" w:customStyle="1" w:styleId="TextDT">
    <w:name w:val="Text DT"/>
    <w:basedOn w:val="BodyText"/>
    <w:link w:val="TextDTZchn"/>
    <w:qFormat/>
    <w:rsid w:val="00C37706"/>
    <w:pPr>
      <w:spacing w:line="240" w:lineRule="auto"/>
    </w:pPr>
    <w:rPr>
      <w:rFonts w:ascii="DIN Offc Pro" w:eastAsia="MS Mincho" w:hAnsi="DIN Offc Pro" w:cs="Arial"/>
      <w:sz w:val="20"/>
      <w:szCs w:val="20"/>
    </w:rPr>
  </w:style>
  <w:style w:type="character" w:customStyle="1" w:styleId="TextDTZchn">
    <w:name w:val="Text DT Zchn"/>
    <w:basedOn w:val="BodyTextChar"/>
    <w:link w:val="TextDT"/>
    <w:rsid w:val="00C37706"/>
    <w:rPr>
      <w:rFonts w:ascii="DIN Offc Pro" w:eastAsia="MS Mincho" w:hAnsi="DIN Offc Pro" w:cs="Arial"/>
      <w:sz w:val="20"/>
      <w:szCs w:val="20"/>
    </w:rPr>
  </w:style>
  <w:style w:type="character" w:customStyle="1" w:styleId="fontstyle01">
    <w:name w:val="fontstyle01"/>
    <w:basedOn w:val="DefaultParagraphFont"/>
    <w:rsid w:val="00C37706"/>
    <w:rPr>
      <w:rFonts w:ascii="DINforDT-Light" w:eastAsia="MS Mincho" w:hAnsi="DINforDT-Light" w:hint="default"/>
      <w:b w:val="0"/>
      <w:bCs w:val="0"/>
      <w:i w:val="0"/>
      <w:iCs w:val="0"/>
      <w:color w:val="000000"/>
    </w:rPr>
  </w:style>
  <w:style w:type="character" w:styleId="CommentReference">
    <w:name w:val="annotation reference"/>
    <w:basedOn w:val="DefaultParagraphFont"/>
    <w:uiPriority w:val="99"/>
    <w:semiHidden/>
    <w:unhideWhenUsed/>
    <w:rsid w:val="00B4216A"/>
    <w:rPr>
      <w:sz w:val="16"/>
      <w:szCs w:val="16"/>
    </w:rPr>
  </w:style>
  <w:style w:type="paragraph" w:styleId="CommentText">
    <w:name w:val="annotation text"/>
    <w:basedOn w:val="Normal"/>
    <w:link w:val="CommentTextChar"/>
    <w:uiPriority w:val="99"/>
    <w:unhideWhenUsed/>
    <w:rsid w:val="00B4216A"/>
    <w:pPr>
      <w:spacing w:line="240" w:lineRule="auto"/>
    </w:pPr>
    <w:rPr>
      <w:sz w:val="20"/>
      <w:szCs w:val="20"/>
    </w:rPr>
  </w:style>
  <w:style w:type="character" w:customStyle="1" w:styleId="CommentTextChar">
    <w:name w:val="Comment Text Char"/>
    <w:basedOn w:val="DefaultParagraphFont"/>
    <w:link w:val="CommentText"/>
    <w:uiPriority w:val="99"/>
    <w:rsid w:val="00B4216A"/>
    <w:rPr>
      <w:sz w:val="20"/>
      <w:szCs w:val="20"/>
    </w:rPr>
  </w:style>
  <w:style w:type="paragraph" w:styleId="CommentSubject">
    <w:name w:val="annotation subject"/>
    <w:basedOn w:val="CommentText"/>
    <w:next w:val="CommentText"/>
    <w:link w:val="CommentSubjectChar"/>
    <w:uiPriority w:val="99"/>
    <w:semiHidden/>
    <w:unhideWhenUsed/>
    <w:rsid w:val="00B4216A"/>
    <w:rPr>
      <w:b/>
      <w:bCs/>
    </w:rPr>
  </w:style>
  <w:style w:type="character" w:customStyle="1" w:styleId="CommentSubjectChar">
    <w:name w:val="Comment Subject Char"/>
    <w:basedOn w:val="CommentTextChar"/>
    <w:link w:val="CommentSubject"/>
    <w:uiPriority w:val="99"/>
    <w:semiHidden/>
    <w:rsid w:val="00B4216A"/>
    <w:rPr>
      <w:b/>
      <w:bCs/>
      <w:sz w:val="20"/>
      <w:szCs w:val="20"/>
    </w:rPr>
  </w:style>
  <w:style w:type="paragraph" w:styleId="NoSpacing">
    <w:name w:val="No Spacing"/>
    <w:uiPriority w:val="1"/>
    <w:qFormat/>
    <w:rsid w:val="00AB0AE9"/>
    <w:pPr>
      <w:spacing w:after="0" w:line="240" w:lineRule="auto"/>
    </w:pPr>
    <w:rPr>
      <w:rFonts w:ascii="DIN for DT" w:eastAsia="MS Mincho" w:hAnsi="DIN for D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53F96"/>
    <w:rPr>
      <w:rFonts w:ascii="DIN for DT" w:eastAsiaTheme="majorEastAsia" w:hAnsi="DIN for DT" w:cstheme="majorBidi"/>
      <w:b/>
      <w:sz w:val="28"/>
      <w:szCs w:val="32"/>
      <w:lang w:val="en-US"/>
    </w:rPr>
  </w:style>
  <w:style w:type="table" w:styleId="TableGrid">
    <w:name w:val="Table Grid"/>
    <w:basedOn w:val="TableNormal"/>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96476947">
      <w:bodyDiv w:val="1"/>
      <w:marLeft w:val="0"/>
      <w:marRight w:val="0"/>
      <w:marTop w:val="0"/>
      <w:marBottom w:val="0"/>
      <w:divBdr>
        <w:top w:val="none" w:sz="0" w:space="0" w:color="auto"/>
        <w:left w:val="none" w:sz="0" w:space="0" w:color="auto"/>
        <w:bottom w:val="none" w:sz="0" w:space="0" w:color="auto"/>
        <w:right w:val="none" w:sz="0" w:space="0" w:color="auto"/>
      </w:divBdr>
    </w:div>
    <w:div w:id="288168034">
      <w:bodyDiv w:val="1"/>
      <w:marLeft w:val="0"/>
      <w:marRight w:val="0"/>
      <w:marTop w:val="0"/>
      <w:marBottom w:val="0"/>
      <w:divBdr>
        <w:top w:val="none" w:sz="0" w:space="0" w:color="auto"/>
        <w:left w:val="none" w:sz="0" w:space="0" w:color="auto"/>
        <w:bottom w:val="none" w:sz="0" w:space="0" w:color="auto"/>
        <w:right w:val="none" w:sz="0" w:space="0" w:color="auto"/>
      </w:divBdr>
    </w:div>
    <w:div w:id="365106059">
      <w:bodyDiv w:val="1"/>
      <w:marLeft w:val="0"/>
      <w:marRight w:val="0"/>
      <w:marTop w:val="0"/>
      <w:marBottom w:val="0"/>
      <w:divBdr>
        <w:top w:val="none" w:sz="0" w:space="0" w:color="auto"/>
        <w:left w:val="none" w:sz="0" w:space="0" w:color="auto"/>
        <w:bottom w:val="none" w:sz="0" w:space="0" w:color="auto"/>
        <w:right w:val="none" w:sz="0" w:space="0" w:color="auto"/>
      </w:divBdr>
    </w:div>
    <w:div w:id="38079330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873228145">
      <w:bodyDiv w:val="1"/>
      <w:marLeft w:val="0"/>
      <w:marRight w:val="0"/>
      <w:marTop w:val="0"/>
      <w:marBottom w:val="0"/>
      <w:divBdr>
        <w:top w:val="none" w:sz="0" w:space="0" w:color="auto"/>
        <w:left w:val="none" w:sz="0" w:space="0" w:color="auto"/>
        <w:bottom w:val="none" w:sz="0" w:space="0" w:color="auto"/>
        <w:right w:val="none" w:sz="0" w:space="0" w:color="auto"/>
      </w:divBdr>
    </w:div>
    <w:div w:id="895092035">
      <w:bodyDiv w:val="1"/>
      <w:marLeft w:val="0"/>
      <w:marRight w:val="0"/>
      <w:marTop w:val="0"/>
      <w:marBottom w:val="0"/>
      <w:divBdr>
        <w:top w:val="none" w:sz="0" w:space="0" w:color="auto"/>
        <w:left w:val="none" w:sz="0" w:space="0" w:color="auto"/>
        <w:bottom w:val="none" w:sz="0" w:space="0" w:color="auto"/>
        <w:right w:val="none" w:sz="0" w:space="0" w:color="auto"/>
      </w:divBdr>
    </w:div>
    <w:div w:id="909576313">
      <w:bodyDiv w:val="1"/>
      <w:marLeft w:val="0"/>
      <w:marRight w:val="0"/>
      <w:marTop w:val="0"/>
      <w:marBottom w:val="0"/>
      <w:divBdr>
        <w:top w:val="none" w:sz="0" w:space="0" w:color="auto"/>
        <w:left w:val="none" w:sz="0" w:space="0" w:color="auto"/>
        <w:bottom w:val="none" w:sz="0" w:space="0" w:color="auto"/>
        <w:right w:val="none" w:sz="0" w:space="0" w:color="auto"/>
      </w:divBdr>
    </w:div>
    <w:div w:id="976839811">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23759515">
      <w:bodyDiv w:val="1"/>
      <w:marLeft w:val="0"/>
      <w:marRight w:val="0"/>
      <w:marTop w:val="0"/>
      <w:marBottom w:val="0"/>
      <w:divBdr>
        <w:top w:val="none" w:sz="0" w:space="0" w:color="auto"/>
        <w:left w:val="none" w:sz="0" w:space="0" w:color="auto"/>
        <w:bottom w:val="none" w:sz="0" w:space="0" w:color="auto"/>
        <w:right w:val="none" w:sz="0" w:space="0" w:color="auto"/>
      </w:divBdr>
    </w:div>
    <w:div w:id="1482505652">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6587a38c-f1de-454e-b6dd-97fdc9ec0937"/>
    <ds:schemaRef ds:uri="e7fd9eaa-c8b1-4f41-bbcb-2bee68a8c12b"/>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363E91FF-0AF4-4CD1-A813-2A5C74D4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a974e7-c856-4cba-93db-e2c4dffa7c82}" enabled="0" method="" siteId="{aba974e7-c856-4cba-93db-e2c4dffa7c8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Rosta Eszter | DT Swiss AG</cp:lastModifiedBy>
  <cp:revision>7</cp:revision>
  <dcterms:created xsi:type="dcterms:W3CDTF">2025-01-30T14:30:00Z</dcterms:created>
  <dcterms:modified xsi:type="dcterms:W3CDTF">2025-03-26T16:27:00Z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ies>
</file>