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0F1F" w14:textId="77777777" w:rsidR="005451A9" w:rsidRPr="005451A9" w:rsidRDefault="005451A9" w:rsidP="005451A9">
      <w:pPr>
        <w:rPr>
          <w:lang w:val="en-US"/>
        </w:rPr>
      </w:pPr>
      <w:r w:rsidRPr="005451A9">
        <w:rPr>
          <w:lang w:val="en-US"/>
        </w:rPr>
        <w:t>«Are you pro?»</w:t>
      </w:r>
    </w:p>
    <w:p w14:paraId="0A2DD88D" w14:textId="77777777" w:rsidR="004215D9" w:rsidRDefault="004215D9" w:rsidP="004215D9">
      <w:r>
        <w:t>Fahre unsere exklusiven Sponsoring-Laufräder</w:t>
      </w:r>
    </w:p>
    <w:p w14:paraId="1BD93EEA" w14:textId="77777777" w:rsidR="004215D9" w:rsidRDefault="004215D9" w:rsidP="004215D9">
      <w:r>
        <w:t>Du wolltest dich schon immer wie ein Profi fühlen? Mit den neuen ARC 1100 DICUT 50 SPO (Sponsoring) Laufrädern kannst du jetzt mit dem gleichen Equipment fahren wie einige der besten Profis des Pelotons. Die Aero-Felgen, -Naben und -Speichen in Kombination mit der WTS-Technologie machen sie zu unseren schnellsten Laufrädern. Diese Limited Edition-Laufräder verfügen über das prägnante Design, mit dem unsere Profi-Athleten bereits von weitem zu erkennen sind. Werde Teil einer exklusiven Gruppe von Fahrerinnen und Fahrern, die ihrem Traum-Rennrad mit unseren Sponsoring-Laufrädern den letzten Schliff geben. Und wenn du dich dann an die Spitze des Feldes setzt, wundere dich nicht, wenn sich andere an dich dranhängen, weil sie meinen, du seist ein echter Profi.</w:t>
      </w:r>
    </w:p>
    <w:p w14:paraId="784F587E" w14:textId="77777777" w:rsidR="004215D9" w:rsidRDefault="004215D9" w:rsidP="004215D9">
      <w:r>
        <w:t>Fühl dich wie ein Profi</w:t>
      </w:r>
    </w:p>
    <w:p w14:paraId="1702D08A" w14:textId="77777777" w:rsidR="004215D9" w:rsidRDefault="004215D9" w:rsidP="004215D9">
      <w:r>
        <w:t>Diese Laufräder sind auf den weltweit grössten Rundfahrten im Einsatz. Jetzt hast auch du die Chance, sie auf deiner eigenen Rundfahrt zu testen. Mit dem charakteristischen Design bist du schon von weitem als echter Profi zu erkennen.</w:t>
      </w:r>
    </w:p>
    <w:p w14:paraId="6206EDDC" w14:textId="77777777" w:rsidR="004215D9" w:rsidRDefault="004215D9" w:rsidP="004215D9"/>
    <w:p w14:paraId="3EE005CF" w14:textId="77777777" w:rsidR="004215D9" w:rsidRDefault="004215D9" w:rsidP="004215D9">
      <w:r>
        <w:t xml:space="preserve">Aero WTS </w:t>
      </w:r>
    </w:p>
    <w:p w14:paraId="334BBDD3" w14:textId="5BE4D349" w:rsidR="00223C50" w:rsidRDefault="004215D9" w:rsidP="00223C50">
      <w:r>
        <w:t>Unser schnellstes Wheel-and-Tire-System (WTS), das die Profis unseres Uno-X Mobility Teams so erfolgreich macht – jetzt auch für dich. Das ARC 1100 DICUT 50 SPO ist mit Aero WTS-Technologie ausgestattet. Dieses WTS kombiniert den AERO 111 Reifen vorne mit dem Continental GP 5000 hinten. Auf unserer Technologieseite findest du detaillierte Infos über die Performance des Aero WTS</w:t>
      </w:r>
      <w:r w:rsidR="00223C50">
        <w:t>.</w:t>
      </w:r>
    </w:p>
    <w:p w14:paraId="494B429B" w14:textId="77777777" w:rsidR="004215D9" w:rsidRDefault="004215D9" w:rsidP="004215D9"/>
    <w:p w14:paraId="6747212D" w14:textId="77777777" w:rsidR="004215D9" w:rsidRDefault="004215D9" w:rsidP="004215D9">
      <w:r>
        <w:t>Das sagen Fahrerinnen und Fahrer</w:t>
      </w:r>
    </w:p>
    <w:p w14:paraId="2ED0B8A1" w14:textId="77777777" w:rsidR="004215D9" w:rsidRDefault="004215D9" w:rsidP="004215D9">
      <w:r>
        <w:t>unseres Uno-X Mobility Teams</w:t>
      </w:r>
    </w:p>
    <w:p w14:paraId="1847C6F1" w14:textId="77777777" w:rsidR="004215D9" w:rsidRDefault="004215D9" w:rsidP="004215D9">
      <w:r>
        <w:t>Bei einem Rennen entscheiden Sekunden darüber, wer auf dem Siegerpodest steht. Darum brauchen wir Equipment für maximales Tempo, optimale Stabilität und höchste Kontrolle. Mit dem DT Swiss ARC 1100 DICUT 50 in Kombination mit dem AERO 111 Reifen spüre ich die Geschwindigkeit förmlich. Dank der aerodynamischen Effizienz konnte ich bei Seitenwind wertvolle Energie sparen und bei Sprints ganz neue Spitzengeschwindigkeiten erzielen.</w:t>
      </w:r>
    </w:p>
    <w:p w14:paraId="1E6B91B3" w14:textId="77777777" w:rsidR="00DD70EB" w:rsidRPr="004215D9" w:rsidRDefault="00DD70EB" w:rsidP="004215D9"/>
    <w:sectPr w:rsidR="00DD70EB" w:rsidRPr="004215D9" w:rsidSect="00E82D9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CABC" w14:textId="77777777" w:rsidR="00C71EDA" w:rsidRDefault="00C71EDA" w:rsidP="00FB5393">
      <w:pPr>
        <w:spacing w:after="0" w:line="240" w:lineRule="auto"/>
      </w:pPr>
      <w:r>
        <w:separator/>
      </w:r>
    </w:p>
  </w:endnote>
  <w:endnote w:type="continuationSeparator" w:id="0">
    <w:p w14:paraId="72F50A1A" w14:textId="77777777" w:rsidR="00C71EDA" w:rsidRDefault="00C71EDA" w:rsidP="00FB5393">
      <w:pPr>
        <w:spacing w:after="0" w:line="240" w:lineRule="auto"/>
      </w:pPr>
      <w:r>
        <w:continuationSeparator/>
      </w:r>
    </w:p>
  </w:endnote>
  <w:endnote w:type="continuationNotice" w:id="1">
    <w:p w14:paraId="115BB082" w14:textId="77777777" w:rsidR="00C71EDA" w:rsidRDefault="00C7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for DT">
    <w:altName w:val="Calibri"/>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8BF3" w14:textId="77777777" w:rsidR="00C71EDA" w:rsidRDefault="00C71EDA" w:rsidP="00FB5393">
      <w:pPr>
        <w:spacing w:after="0" w:line="240" w:lineRule="auto"/>
      </w:pPr>
      <w:r>
        <w:separator/>
      </w:r>
    </w:p>
  </w:footnote>
  <w:footnote w:type="continuationSeparator" w:id="0">
    <w:p w14:paraId="407EE655" w14:textId="77777777" w:rsidR="00C71EDA" w:rsidRDefault="00C71EDA" w:rsidP="00FB5393">
      <w:pPr>
        <w:spacing w:after="0" w:line="240" w:lineRule="auto"/>
      </w:pPr>
      <w:r>
        <w:continuationSeparator/>
      </w:r>
    </w:p>
  </w:footnote>
  <w:footnote w:type="continuationNotice" w:id="1">
    <w:p w14:paraId="2F58FF4C" w14:textId="77777777" w:rsidR="00C71EDA" w:rsidRDefault="00C7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7772"/>
      <w:gridCol w:w="6176"/>
    </w:tblGrid>
    <w:tr w:rsidR="00FB5393" w:rsidRPr="00CD375A" w14:paraId="26322BE9" w14:textId="77777777" w:rsidTr="00E82D9B">
      <w:trPr>
        <w:cantSplit/>
        <w:trHeight w:val="703"/>
        <w:tblHeader/>
        <w:hidden/>
      </w:trPr>
      <w:tc>
        <w:tcPr>
          <w:tcW w:w="27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E32762" w14:textId="01030351" w:rsidR="00FB5393" w:rsidRPr="00BC6DC3" w:rsidRDefault="00507103" w:rsidP="00FB5393">
          <w:pPr>
            <w:pStyle w:val="Header"/>
            <w:rPr>
              <w:rFonts w:ascii="DIN Offc Pro" w:hAnsi="DIN Offc Pro"/>
              <w:b/>
              <w:vanish/>
              <w:sz w:val="28"/>
              <w:szCs w:val="28"/>
            </w:rPr>
          </w:pPr>
          <w:r>
            <w:rPr>
              <w:rFonts w:ascii="DIN Offc Pro" w:hAnsi="DIN Offc Pro"/>
              <w:b/>
              <w:vanish/>
              <w:sz w:val="28"/>
            </w:rPr>
            <w:t>Launch Template</w:t>
          </w:r>
        </w:p>
      </w:tc>
      <w:tc>
        <w:tcPr>
          <w:tcW w:w="2214" w:type="pct"/>
          <w:tcBorders>
            <w:top w:val="single" w:sz="4" w:space="0" w:color="auto"/>
            <w:left w:val="single" w:sz="4" w:space="0" w:color="auto"/>
            <w:bottom w:val="single" w:sz="4" w:space="0" w:color="auto"/>
            <w:right w:val="single" w:sz="4" w:space="0" w:color="auto"/>
          </w:tcBorders>
          <w:shd w:val="clear" w:color="auto" w:fill="000000" w:themeFill="text1"/>
        </w:tcPr>
        <w:p w14:paraId="456A9DBD" w14:textId="77777777" w:rsidR="00FB5393" w:rsidRPr="00BC6DC3" w:rsidRDefault="00FB5393" w:rsidP="00FB5393">
          <w:pPr>
            <w:pStyle w:val="DocuHead"/>
            <w:rPr>
              <w:rFonts w:ascii="DIN Offc Pro" w:hAnsi="DIN Offc Pro"/>
              <w:vanish/>
            </w:rPr>
          </w:pPr>
          <w:r>
            <w:rPr>
              <w:noProof/>
              <w:vanish/>
              <w:color w:val="2B579A"/>
              <w:shd w:val="clear" w:color="auto" w:fill="E6E6E6"/>
              <w:lang w:val="de-CH" w:eastAsia="de-CH"/>
            </w:rPr>
            <w:drawing>
              <wp:anchor distT="0" distB="0" distL="114300" distR="114300" simplePos="0" relativeHeight="251658240" behindDoc="0" locked="0" layoutInCell="1" allowOverlap="1" wp14:anchorId="059FC3EE" wp14:editId="5D2C2700">
                <wp:simplePos x="0" y="0"/>
                <wp:positionH relativeFrom="column">
                  <wp:posOffset>1429385</wp:posOffset>
                </wp:positionH>
                <wp:positionV relativeFrom="paragraph">
                  <wp:posOffset>63500</wp:posOffset>
                </wp:positionV>
                <wp:extent cx="1273175" cy="32131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231F20"/>
                            </a:clrFrom>
                            <a:clrTo>
                              <a:srgbClr val="231F20">
                                <a:alpha val="0"/>
                              </a:srgbClr>
                            </a:clrTo>
                          </a:clrChange>
                          <a:extLst>
                            <a:ext uri="{28A0092B-C50C-407E-A947-70E740481C1C}">
                              <a14:useLocalDpi xmlns:a14="http://schemas.microsoft.com/office/drawing/2010/main" val="0"/>
                            </a:ext>
                          </a:extLst>
                        </a:blip>
                        <a:stretch>
                          <a:fillRect/>
                        </a:stretch>
                      </pic:blipFill>
                      <pic:spPr>
                        <a:xfrm>
                          <a:off x="0" y="0"/>
                          <a:ext cx="1273175" cy="321310"/>
                        </a:xfrm>
                        <a:prstGeom prst="rect">
                          <a:avLst/>
                        </a:prstGeom>
                      </pic:spPr>
                    </pic:pic>
                  </a:graphicData>
                </a:graphic>
                <wp14:sizeRelH relativeFrom="page">
                  <wp14:pctWidth>0</wp14:pctWidth>
                </wp14:sizeRelH>
                <wp14:sizeRelV relativeFrom="page">
                  <wp14:pctHeight>0</wp14:pctHeight>
                </wp14:sizeRelV>
              </wp:anchor>
            </w:drawing>
          </w:r>
        </w:p>
      </w:tc>
    </w:tr>
  </w:tbl>
  <w:p w14:paraId="2757CED2" w14:textId="77777777" w:rsidR="00FB5393" w:rsidRDefault="00FB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A0A"/>
    <w:rsid w:val="0001291A"/>
    <w:rsid w:val="00013B8C"/>
    <w:rsid w:val="00013D80"/>
    <w:rsid w:val="00017A48"/>
    <w:rsid w:val="00025872"/>
    <w:rsid w:val="00026738"/>
    <w:rsid w:val="000309DC"/>
    <w:rsid w:val="00033AF5"/>
    <w:rsid w:val="00035D52"/>
    <w:rsid w:val="00037981"/>
    <w:rsid w:val="0004044F"/>
    <w:rsid w:val="000410AE"/>
    <w:rsid w:val="00044708"/>
    <w:rsid w:val="000459F6"/>
    <w:rsid w:val="0004640B"/>
    <w:rsid w:val="000609BE"/>
    <w:rsid w:val="000638FA"/>
    <w:rsid w:val="00064ED3"/>
    <w:rsid w:val="00067145"/>
    <w:rsid w:val="00067488"/>
    <w:rsid w:val="000709A3"/>
    <w:rsid w:val="000710CB"/>
    <w:rsid w:val="0007278C"/>
    <w:rsid w:val="000758D0"/>
    <w:rsid w:val="00080506"/>
    <w:rsid w:val="00085D24"/>
    <w:rsid w:val="00091958"/>
    <w:rsid w:val="00092D12"/>
    <w:rsid w:val="000A2A8B"/>
    <w:rsid w:val="000A36D1"/>
    <w:rsid w:val="000A5F49"/>
    <w:rsid w:val="000B01E5"/>
    <w:rsid w:val="000C3D03"/>
    <w:rsid w:val="000C6557"/>
    <w:rsid w:val="000D2533"/>
    <w:rsid w:val="000D25E8"/>
    <w:rsid w:val="000D2943"/>
    <w:rsid w:val="000D4790"/>
    <w:rsid w:val="000E2183"/>
    <w:rsid w:val="000E5339"/>
    <w:rsid w:val="000F1D45"/>
    <w:rsid w:val="000F2E9D"/>
    <w:rsid w:val="000F3F22"/>
    <w:rsid w:val="000F4105"/>
    <w:rsid w:val="000F53AB"/>
    <w:rsid w:val="000F7316"/>
    <w:rsid w:val="00102264"/>
    <w:rsid w:val="00106C3C"/>
    <w:rsid w:val="00111868"/>
    <w:rsid w:val="0011389B"/>
    <w:rsid w:val="001140B8"/>
    <w:rsid w:val="00114219"/>
    <w:rsid w:val="00115F36"/>
    <w:rsid w:val="00123589"/>
    <w:rsid w:val="00125388"/>
    <w:rsid w:val="00136FB7"/>
    <w:rsid w:val="00145DD6"/>
    <w:rsid w:val="00155106"/>
    <w:rsid w:val="00155432"/>
    <w:rsid w:val="001663CA"/>
    <w:rsid w:val="00171386"/>
    <w:rsid w:val="00181A7A"/>
    <w:rsid w:val="00184312"/>
    <w:rsid w:val="00184876"/>
    <w:rsid w:val="00184AFC"/>
    <w:rsid w:val="00186CF3"/>
    <w:rsid w:val="00187FDE"/>
    <w:rsid w:val="00192069"/>
    <w:rsid w:val="001964B8"/>
    <w:rsid w:val="00196EBC"/>
    <w:rsid w:val="001A23A0"/>
    <w:rsid w:val="001A77F3"/>
    <w:rsid w:val="001B1B2D"/>
    <w:rsid w:val="001B34AA"/>
    <w:rsid w:val="001B42F8"/>
    <w:rsid w:val="001B47AD"/>
    <w:rsid w:val="001C1318"/>
    <w:rsid w:val="001C2DAA"/>
    <w:rsid w:val="001C395B"/>
    <w:rsid w:val="001C4198"/>
    <w:rsid w:val="001D02D5"/>
    <w:rsid w:val="001D30AC"/>
    <w:rsid w:val="001D5965"/>
    <w:rsid w:val="001E1168"/>
    <w:rsid w:val="001E4CFA"/>
    <w:rsid w:val="001E525C"/>
    <w:rsid w:val="001F2FA9"/>
    <w:rsid w:val="001F38ED"/>
    <w:rsid w:val="001F7071"/>
    <w:rsid w:val="00200759"/>
    <w:rsid w:val="00203C77"/>
    <w:rsid w:val="002122CF"/>
    <w:rsid w:val="00220231"/>
    <w:rsid w:val="00223C50"/>
    <w:rsid w:val="00227241"/>
    <w:rsid w:val="0023011B"/>
    <w:rsid w:val="00240EE5"/>
    <w:rsid w:val="00242F2B"/>
    <w:rsid w:val="00247448"/>
    <w:rsid w:val="002519B2"/>
    <w:rsid w:val="00251D1D"/>
    <w:rsid w:val="002559C7"/>
    <w:rsid w:val="00255AA1"/>
    <w:rsid w:val="002601CD"/>
    <w:rsid w:val="00265071"/>
    <w:rsid w:val="002677CC"/>
    <w:rsid w:val="002715E5"/>
    <w:rsid w:val="00274CB8"/>
    <w:rsid w:val="00275268"/>
    <w:rsid w:val="0028052C"/>
    <w:rsid w:val="00280C4A"/>
    <w:rsid w:val="0028280C"/>
    <w:rsid w:val="0028344A"/>
    <w:rsid w:val="0028367D"/>
    <w:rsid w:val="0028379F"/>
    <w:rsid w:val="00287945"/>
    <w:rsid w:val="00290311"/>
    <w:rsid w:val="002A6CEE"/>
    <w:rsid w:val="002B73D3"/>
    <w:rsid w:val="002C5473"/>
    <w:rsid w:val="002C6AF1"/>
    <w:rsid w:val="002D04FC"/>
    <w:rsid w:val="002D17DB"/>
    <w:rsid w:val="002D27F0"/>
    <w:rsid w:val="002D2D17"/>
    <w:rsid w:val="002D2E2B"/>
    <w:rsid w:val="002D318C"/>
    <w:rsid w:val="002D706B"/>
    <w:rsid w:val="002D7586"/>
    <w:rsid w:val="002F2929"/>
    <w:rsid w:val="002F65DF"/>
    <w:rsid w:val="00300787"/>
    <w:rsid w:val="003014DF"/>
    <w:rsid w:val="0030273F"/>
    <w:rsid w:val="00302FA1"/>
    <w:rsid w:val="00304C18"/>
    <w:rsid w:val="00313192"/>
    <w:rsid w:val="00314D26"/>
    <w:rsid w:val="00320B95"/>
    <w:rsid w:val="003318EA"/>
    <w:rsid w:val="003404A2"/>
    <w:rsid w:val="00342BCB"/>
    <w:rsid w:val="00344727"/>
    <w:rsid w:val="00354192"/>
    <w:rsid w:val="00357AB0"/>
    <w:rsid w:val="00360FC6"/>
    <w:rsid w:val="00361723"/>
    <w:rsid w:val="0036204C"/>
    <w:rsid w:val="00364167"/>
    <w:rsid w:val="00365D84"/>
    <w:rsid w:val="003704F8"/>
    <w:rsid w:val="0037095F"/>
    <w:rsid w:val="00373068"/>
    <w:rsid w:val="003860CA"/>
    <w:rsid w:val="003906E2"/>
    <w:rsid w:val="00391A65"/>
    <w:rsid w:val="00396222"/>
    <w:rsid w:val="003965EA"/>
    <w:rsid w:val="003976F3"/>
    <w:rsid w:val="003A215E"/>
    <w:rsid w:val="003A2ACA"/>
    <w:rsid w:val="003A5601"/>
    <w:rsid w:val="003A5D49"/>
    <w:rsid w:val="003B19E4"/>
    <w:rsid w:val="003B3DCB"/>
    <w:rsid w:val="003B46E7"/>
    <w:rsid w:val="003C0EE4"/>
    <w:rsid w:val="003C6999"/>
    <w:rsid w:val="003D0459"/>
    <w:rsid w:val="003D0BE3"/>
    <w:rsid w:val="003D1D61"/>
    <w:rsid w:val="003E0E27"/>
    <w:rsid w:val="003F41C2"/>
    <w:rsid w:val="003F6A61"/>
    <w:rsid w:val="003F7411"/>
    <w:rsid w:val="004001D5"/>
    <w:rsid w:val="004013AD"/>
    <w:rsid w:val="00402704"/>
    <w:rsid w:val="004063C1"/>
    <w:rsid w:val="00407FF3"/>
    <w:rsid w:val="004131B2"/>
    <w:rsid w:val="004138EA"/>
    <w:rsid w:val="00414695"/>
    <w:rsid w:val="00415C0D"/>
    <w:rsid w:val="00421559"/>
    <w:rsid w:val="004215D9"/>
    <w:rsid w:val="00422CAC"/>
    <w:rsid w:val="004253E7"/>
    <w:rsid w:val="00426477"/>
    <w:rsid w:val="00426FA3"/>
    <w:rsid w:val="0042704E"/>
    <w:rsid w:val="004319B2"/>
    <w:rsid w:val="00432044"/>
    <w:rsid w:val="004332E3"/>
    <w:rsid w:val="00433477"/>
    <w:rsid w:val="0043511B"/>
    <w:rsid w:val="004376F1"/>
    <w:rsid w:val="00441B52"/>
    <w:rsid w:val="00441DA0"/>
    <w:rsid w:val="00441E8C"/>
    <w:rsid w:val="004439F2"/>
    <w:rsid w:val="0044504D"/>
    <w:rsid w:val="00445A4E"/>
    <w:rsid w:val="00447DE8"/>
    <w:rsid w:val="004502AB"/>
    <w:rsid w:val="00450AD5"/>
    <w:rsid w:val="004516A8"/>
    <w:rsid w:val="00452882"/>
    <w:rsid w:val="00453F96"/>
    <w:rsid w:val="00457B5D"/>
    <w:rsid w:val="004619E7"/>
    <w:rsid w:val="00461B9E"/>
    <w:rsid w:val="00466BD6"/>
    <w:rsid w:val="00467047"/>
    <w:rsid w:val="00467146"/>
    <w:rsid w:val="0047150C"/>
    <w:rsid w:val="004752B5"/>
    <w:rsid w:val="00481852"/>
    <w:rsid w:val="0049308E"/>
    <w:rsid w:val="004970F4"/>
    <w:rsid w:val="004A0120"/>
    <w:rsid w:val="004A1BD6"/>
    <w:rsid w:val="004A6FEC"/>
    <w:rsid w:val="004B5BB4"/>
    <w:rsid w:val="004C0F73"/>
    <w:rsid w:val="004C5313"/>
    <w:rsid w:val="004D38A9"/>
    <w:rsid w:val="004D44CE"/>
    <w:rsid w:val="004D7163"/>
    <w:rsid w:val="004D7317"/>
    <w:rsid w:val="004D761D"/>
    <w:rsid w:val="004E0266"/>
    <w:rsid w:val="004E3835"/>
    <w:rsid w:val="004E7AF8"/>
    <w:rsid w:val="004F0219"/>
    <w:rsid w:val="004F19B1"/>
    <w:rsid w:val="004F3E31"/>
    <w:rsid w:val="004F5E2D"/>
    <w:rsid w:val="004F5EC6"/>
    <w:rsid w:val="005021DA"/>
    <w:rsid w:val="00502D2F"/>
    <w:rsid w:val="00506B1D"/>
    <w:rsid w:val="00507103"/>
    <w:rsid w:val="00510379"/>
    <w:rsid w:val="005113B7"/>
    <w:rsid w:val="0051456C"/>
    <w:rsid w:val="00521009"/>
    <w:rsid w:val="00522BE6"/>
    <w:rsid w:val="0052581B"/>
    <w:rsid w:val="00535E08"/>
    <w:rsid w:val="00535F03"/>
    <w:rsid w:val="005410B2"/>
    <w:rsid w:val="0054446A"/>
    <w:rsid w:val="005451A9"/>
    <w:rsid w:val="00545B88"/>
    <w:rsid w:val="005463D3"/>
    <w:rsid w:val="00550C12"/>
    <w:rsid w:val="00566877"/>
    <w:rsid w:val="00567871"/>
    <w:rsid w:val="00570E57"/>
    <w:rsid w:val="0057506D"/>
    <w:rsid w:val="00576C8E"/>
    <w:rsid w:val="00584E22"/>
    <w:rsid w:val="00587BD6"/>
    <w:rsid w:val="00587DD6"/>
    <w:rsid w:val="0059073B"/>
    <w:rsid w:val="00590C08"/>
    <w:rsid w:val="00592E3A"/>
    <w:rsid w:val="0059373E"/>
    <w:rsid w:val="005A0907"/>
    <w:rsid w:val="005A1C08"/>
    <w:rsid w:val="005A530A"/>
    <w:rsid w:val="005A5725"/>
    <w:rsid w:val="005A5A57"/>
    <w:rsid w:val="005A6113"/>
    <w:rsid w:val="005A7BE9"/>
    <w:rsid w:val="005B31D2"/>
    <w:rsid w:val="005B7A54"/>
    <w:rsid w:val="005C58BA"/>
    <w:rsid w:val="005C60D8"/>
    <w:rsid w:val="005D0EAD"/>
    <w:rsid w:val="005D2629"/>
    <w:rsid w:val="005D7702"/>
    <w:rsid w:val="005E06F1"/>
    <w:rsid w:val="005E2863"/>
    <w:rsid w:val="005E61F7"/>
    <w:rsid w:val="005F1630"/>
    <w:rsid w:val="005F1CEF"/>
    <w:rsid w:val="005F2052"/>
    <w:rsid w:val="005F5907"/>
    <w:rsid w:val="00613A95"/>
    <w:rsid w:val="006148CE"/>
    <w:rsid w:val="006151B7"/>
    <w:rsid w:val="0062460C"/>
    <w:rsid w:val="00624B86"/>
    <w:rsid w:val="0063228D"/>
    <w:rsid w:val="00634283"/>
    <w:rsid w:val="006347C6"/>
    <w:rsid w:val="00635EA3"/>
    <w:rsid w:val="00636D71"/>
    <w:rsid w:val="0063739B"/>
    <w:rsid w:val="00647A43"/>
    <w:rsid w:val="00650D98"/>
    <w:rsid w:val="00654EFA"/>
    <w:rsid w:val="0065723E"/>
    <w:rsid w:val="00667605"/>
    <w:rsid w:val="0067127B"/>
    <w:rsid w:val="00671E18"/>
    <w:rsid w:val="00672683"/>
    <w:rsid w:val="00675BF2"/>
    <w:rsid w:val="00681084"/>
    <w:rsid w:val="006816BE"/>
    <w:rsid w:val="006855BD"/>
    <w:rsid w:val="00687489"/>
    <w:rsid w:val="00690DD4"/>
    <w:rsid w:val="00697809"/>
    <w:rsid w:val="006A1E71"/>
    <w:rsid w:val="006A3C76"/>
    <w:rsid w:val="006A4D97"/>
    <w:rsid w:val="006A79F8"/>
    <w:rsid w:val="006B25EB"/>
    <w:rsid w:val="006B5CB7"/>
    <w:rsid w:val="006C540E"/>
    <w:rsid w:val="006C7DE1"/>
    <w:rsid w:val="006C7FD3"/>
    <w:rsid w:val="006D6088"/>
    <w:rsid w:val="006D63A8"/>
    <w:rsid w:val="006E0F93"/>
    <w:rsid w:val="006E2864"/>
    <w:rsid w:val="006E3AF9"/>
    <w:rsid w:val="006E4DED"/>
    <w:rsid w:val="006F0774"/>
    <w:rsid w:val="0070064D"/>
    <w:rsid w:val="00700D51"/>
    <w:rsid w:val="00703BDF"/>
    <w:rsid w:val="00703ED9"/>
    <w:rsid w:val="00704E77"/>
    <w:rsid w:val="00705202"/>
    <w:rsid w:val="00707E10"/>
    <w:rsid w:val="00712C64"/>
    <w:rsid w:val="0071464F"/>
    <w:rsid w:val="00717758"/>
    <w:rsid w:val="00721326"/>
    <w:rsid w:val="00723CF0"/>
    <w:rsid w:val="007277B1"/>
    <w:rsid w:val="00727CA7"/>
    <w:rsid w:val="0073418D"/>
    <w:rsid w:val="0074132D"/>
    <w:rsid w:val="00742550"/>
    <w:rsid w:val="007469D2"/>
    <w:rsid w:val="00747707"/>
    <w:rsid w:val="00751BCF"/>
    <w:rsid w:val="007529A2"/>
    <w:rsid w:val="00756349"/>
    <w:rsid w:val="007610BC"/>
    <w:rsid w:val="00761550"/>
    <w:rsid w:val="00762584"/>
    <w:rsid w:val="00762B5D"/>
    <w:rsid w:val="00762FA8"/>
    <w:rsid w:val="007631E4"/>
    <w:rsid w:val="007640F9"/>
    <w:rsid w:val="0076759B"/>
    <w:rsid w:val="007677AC"/>
    <w:rsid w:val="00772673"/>
    <w:rsid w:val="007748C1"/>
    <w:rsid w:val="00783AC3"/>
    <w:rsid w:val="0079149B"/>
    <w:rsid w:val="00793DC8"/>
    <w:rsid w:val="00796E14"/>
    <w:rsid w:val="00797967"/>
    <w:rsid w:val="007A3C07"/>
    <w:rsid w:val="007A4497"/>
    <w:rsid w:val="007B53E0"/>
    <w:rsid w:val="007B7C3A"/>
    <w:rsid w:val="007C1FC0"/>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AE9"/>
    <w:rsid w:val="008114A1"/>
    <w:rsid w:val="00815D44"/>
    <w:rsid w:val="00816428"/>
    <w:rsid w:val="00817113"/>
    <w:rsid w:val="00817298"/>
    <w:rsid w:val="00817482"/>
    <w:rsid w:val="008223A2"/>
    <w:rsid w:val="00822AC7"/>
    <w:rsid w:val="0083684D"/>
    <w:rsid w:val="008371D2"/>
    <w:rsid w:val="008400E8"/>
    <w:rsid w:val="0084381E"/>
    <w:rsid w:val="00845049"/>
    <w:rsid w:val="0084767F"/>
    <w:rsid w:val="00847C21"/>
    <w:rsid w:val="00851D40"/>
    <w:rsid w:val="008534F8"/>
    <w:rsid w:val="00853F81"/>
    <w:rsid w:val="0086499B"/>
    <w:rsid w:val="00866113"/>
    <w:rsid w:val="00870750"/>
    <w:rsid w:val="0087446E"/>
    <w:rsid w:val="00883E9C"/>
    <w:rsid w:val="00886C51"/>
    <w:rsid w:val="00891DD7"/>
    <w:rsid w:val="008949C8"/>
    <w:rsid w:val="00895626"/>
    <w:rsid w:val="00897D49"/>
    <w:rsid w:val="00897FBD"/>
    <w:rsid w:val="008A1A05"/>
    <w:rsid w:val="008B2921"/>
    <w:rsid w:val="008B5732"/>
    <w:rsid w:val="008C3F94"/>
    <w:rsid w:val="008C5DAF"/>
    <w:rsid w:val="008C64D7"/>
    <w:rsid w:val="008D61D2"/>
    <w:rsid w:val="008E26CC"/>
    <w:rsid w:val="008E41B8"/>
    <w:rsid w:val="008E50AE"/>
    <w:rsid w:val="008E79F0"/>
    <w:rsid w:val="008F0420"/>
    <w:rsid w:val="008F22D2"/>
    <w:rsid w:val="008F34E9"/>
    <w:rsid w:val="008F37F1"/>
    <w:rsid w:val="008F5DB0"/>
    <w:rsid w:val="00901653"/>
    <w:rsid w:val="00901891"/>
    <w:rsid w:val="0090305B"/>
    <w:rsid w:val="009031E0"/>
    <w:rsid w:val="009044E3"/>
    <w:rsid w:val="009118FA"/>
    <w:rsid w:val="00912DC9"/>
    <w:rsid w:val="0091525B"/>
    <w:rsid w:val="00915F60"/>
    <w:rsid w:val="009168C4"/>
    <w:rsid w:val="00916AE4"/>
    <w:rsid w:val="00920EC4"/>
    <w:rsid w:val="00921A49"/>
    <w:rsid w:val="009226DB"/>
    <w:rsid w:val="00923FE5"/>
    <w:rsid w:val="009274AE"/>
    <w:rsid w:val="00932F62"/>
    <w:rsid w:val="00933726"/>
    <w:rsid w:val="0093676A"/>
    <w:rsid w:val="00937964"/>
    <w:rsid w:val="00940722"/>
    <w:rsid w:val="00940C65"/>
    <w:rsid w:val="00952A8A"/>
    <w:rsid w:val="00953A9E"/>
    <w:rsid w:val="0095432B"/>
    <w:rsid w:val="00955553"/>
    <w:rsid w:val="009565C6"/>
    <w:rsid w:val="00962B81"/>
    <w:rsid w:val="00963185"/>
    <w:rsid w:val="00963C56"/>
    <w:rsid w:val="00964472"/>
    <w:rsid w:val="009669C7"/>
    <w:rsid w:val="00980DD5"/>
    <w:rsid w:val="0098213C"/>
    <w:rsid w:val="00982561"/>
    <w:rsid w:val="009829D5"/>
    <w:rsid w:val="00984F54"/>
    <w:rsid w:val="00984FE7"/>
    <w:rsid w:val="00992FB8"/>
    <w:rsid w:val="00994118"/>
    <w:rsid w:val="00995D21"/>
    <w:rsid w:val="009A131D"/>
    <w:rsid w:val="009A60E2"/>
    <w:rsid w:val="009A7B22"/>
    <w:rsid w:val="009B12D8"/>
    <w:rsid w:val="009C09E1"/>
    <w:rsid w:val="009C0A77"/>
    <w:rsid w:val="009C217C"/>
    <w:rsid w:val="009C2650"/>
    <w:rsid w:val="009C3F50"/>
    <w:rsid w:val="009C681A"/>
    <w:rsid w:val="009C6C5C"/>
    <w:rsid w:val="009D6AC9"/>
    <w:rsid w:val="009D7D9C"/>
    <w:rsid w:val="009E24F3"/>
    <w:rsid w:val="009E479B"/>
    <w:rsid w:val="009E73F6"/>
    <w:rsid w:val="009F4802"/>
    <w:rsid w:val="009F6A1F"/>
    <w:rsid w:val="00A02324"/>
    <w:rsid w:val="00A025B3"/>
    <w:rsid w:val="00A033CE"/>
    <w:rsid w:val="00A0718B"/>
    <w:rsid w:val="00A11BAD"/>
    <w:rsid w:val="00A1218A"/>
    <w:rsid w:val="00A16E2A"/>
    <w:rsid w:val="00A25AAE"/>
    <w:rsid w:val="00A31D96"/>
    <w:rsid w:val="00A36FBA"/>
    <w:rsid w:val="00A37FA9"/>
    <w:rsid w:val="00A37FBD"/>
    <w:rsid w:val="00A448A2"/>
    <w:rsid w:val="00A450B6"/>
    <w:rsid w:val="00A455E9"/>
    <w:rsid w:val="00A6161C"/>
    <w:rsid w:val="00A65E78"/>
    <w:rsid w:val="00A72EBD"/>
    <w:rsid w:val="00A76547"/>
    <w:rsid w:val="00A93A78"/>
    <w:rsid w:val="00AA23CA"/>
    <w:rsid w:val="00AA4B0F"/>
    <w:rsid w:val="00AB05A5"/>
    <w:rsid w:val="00AB0AE9"/>
    <w:rsid w:val="00AC0F14"/>
    <w:rsid w:val="00AC3DED"/>
    <w:rsid w:val="00AC3E9F"/>
    <w:rsid w:val="00AC4000"/>
    <w:rsid w:val="00AC4B09"/>
    <w:rsid w:val="00AC6E41"/>
    <w:rsid w:val="00AC7E6F"/>
    <w:rsid w:val="00AD4978"/>
    <w:rsid w:val="00AD60C3"/>
    <w:rsid w:val="00AD6157"/>
    <w:rsid w:val="00AE6ED8"/>
    <w:rsid w:val="00AE719C"/>
    <w:rsid w:val="00AE76DB"/>
    <w:rsid w:val="00AF0260"/>
    <w:rsid w:val="00AF6405"/>
    <w:rsid w:val="00AF7C84"/>
    <w:rsid w:val="00B0165C"/>
    <w:rsid w:val="00B01E58"/>
    <w:rsid w:val="00B04DF9"/>
    <w:rsid w:val="00B11C56"/>
    <w:rsid w:val="00B21202"/>
    <w:rsid w:val="00B21F67"/>
    <w:rsid w:val="00B2441C"/>
    <w:rsid w:val="00B26BEE"/>
    <w:rsid w:val="00B26EE0"/>
    <w:rsid w:val="00B31633"/>
    <w:rsid w:val="00B373DB"/>
    <w:rsid w:val="00B37945"/>
    <w:rsid w:val="00B40FC8"/>
    <w:rsid w:val="00B41047"/>
    <w:rsid w:val="00B4216A"/>
    <w:rsid w:val="00B425D3"/>
    <w:rsid w:val="00B42A96"/>
    <w:rsid w:val="00B42CF1"/>
    <w:rsid w:val="00B53221"/>
    <w:rsid w:val="00B53E6E"/>
    <w:rsid w:val="00B546E7"/>
    <w:rsid w:val="00B54D5D"/>
    <w:rsid w:val="00B576B2"/>
    <w:rsid w:val="00B62AD5"/>
    <w:rsid w:val="00B70EAE"/>
    <w:rsid w:val="00B725CE"/>
    <w:rsid w:val="00B80EBA"/>
    <w:rsid w:val="00B83E22"/>
    <w:rsid w:val="00B87228"/>
    <w:rsid w:val="00B90CD0"/>
    <w:rsid w:val="00B924DF"/>
    <w:rsid w:val="00B970DA"/>
    <w:rsid w:val="00BA0B8D"/>
    <w:rsid w:val="00BA0F9F"/>
    <w:rsid w:val="00BA1822"/>
    <w:rsid w:val="00BA25E9"/>
    <w:rsid w:val="00BA318A"/>
    <w:rsid w:val="00BA4F55"/>
    <w:rsid w:val="00BA67C7"/>
    <w:rsid w:val="00BA6CDD"/>
    <w:rsid w:val="00BB28E5"/>
    <w:rsid w:val="00BB3938"/>
    <w:rsid w:val="00BB6981"/>
    <w:rsid w:val="00BC1D81"/>
    <w:rsid w:val="00BC6DC3"/>
    <w:rsid w:val="00BD1985"/>
    <w:rsid w:val="00BD32D2"/>
    <w:rsid w:val="00BD3966"/>
    <w:rsid w:val="00BD4204"/>
    <w:rsid w:val="00BD6624"/>
    <w:rsid w:val="00BD733A"/>
    <w:rsid w:val="00BE0F40"/>
    <w:rsid w:val="00BE1885"/>
    <w:rsid w:val="00BE382A"/>
    <w:rsid w:val="00BE53B2"/>
    <w:rsid w:val="00BE650F"/>
    <w:rsid w:val="00BF1335"/>
    <w:rsid w:val="00BF396C"/>
    <w:rsid w:val="00BF435F"/>
    <w:rsid w:val="00C03484"/>
    <w:rsid w:val="00C03558"/>
    <w:rsid w:val="00C03D74"/>
    <w:rsid w:val="00C045A7"/>
    <w:rsid w:val="00C05780"/>
    <w:rsid w:val="00C067A2"/>
    <w:rsid w:val="00C15949"/>
    <w:rsid w:val="00C17569"/>
    <w:rsid w:val="00C2570D"/>
    <w:rsid w:val="00C30CE6"/>
    <w:rsid w:val="00C314DD"/>
    <w:rsid w:val="00C37706"/>
    <w:rsid w:val="00C429AE"/>
    <w:rsid w:val="00C45899"/>
    <w:rsid w:val="00C45AB9"/>
    <w:rsid w:val="00C47B76"/>
    <w:rsid w:val="00C5127B"/>
    <w:rsid w:val="00C57039"/>
    <w:rsid w:val="00C617C8"/>
    <w:rsid w:val="00C625FF"/>
    <w:rsid w:val="00C62671"/>
    <w:rsid w:val="00C656C2"/>
    <w:rsid w:val="00C71EDA"/>
    <w:rsid w:val="00C7244E"/>
    <w:rsid w:val="00C73B54"/>
    <w:rsid w:val="00C76540"/>
    <w:rsid w:val="00C81905"/>
    <w:rsid w:val="00C90998"/>
    <w:rsid w:val="00C93B39"/>
    <w:rsid w:val="00C946E4"/>
    <w:rsid w:val="00C94847"/>
    <w:rsid w:val="00C967A4"/>
    <w:rsid w:val="00CA269D"/>
    <w:rsid w:val="00CA2F74"/>
    <w:rsid w:val="00CB1B2B"/>
    <w:rsid w:val="00CB4175"/>
    <w:rsid w:val="00CB5F5B"/>
    <w:rsid w:val="00CB65EC"/>
    <w:rsid w:val="00CC1C89"/>
    <w:rsid w:val="00CC2856"/>
    <w:rsid w:val="00CC40B1"/>
    <w:rsid w:val="00CC4355"/>
    <w:rsid w:val="00CD188C"/>
    <w:rsid w:val="00CE04F2"/>
    <w:rsid w:val="00CE1C0B"/>
    <w:rsid w:val="00CE1F99"/>
    <w:rsid w:val="00CE3763"/>
    <w:rsid w:val="00CE3F07"/>
    <w:rsid w:val="00CE4E31"/>
    <w:rsid w:val="00CF0F31"/>
    <w:rsid w:val="00D003E4"/>
    <w:rsid w:val="00D00421"/>
    <w:rsid w:val="00D05B46"/>
    <w:rsid w:val="00D05F37"/>
    <w:rsid w:val="00D2109D"/>
    <w:rsid w:val="00D22881"/>
    <w:rsid w:val="00D25B9C"/>
    <w:rsid w:val="00D26557"/>
    <w:rsid w:val="00D357B5"/>
    <w:rsid w:val="00D36843"/>
    <w:rsid w:val="00D42453"/>
    <w:rsid w:val="00D4275F"/>
    <w:rsid w:val="00D527EA"/>
    <w:rsid w:val="00D53A4B"/>
    <w:rsid w:val="00D5495D"/>
    <w:rsid w:val="00D55B2F"/>
    <w:rsid w:val="00D57F8E"/>
    <w:rsid w:val="00D618D7"/>
    <w:rsid w:val="00D631D2"/>
    <w:rsid w:val="00D6685E"/>
    <w:rsid w:val="00D72784"/>
    <w:rsid w:val="00D7502A"/>
    <w:rsid w:val="00D76DD0"/>
    <w:rsid w:val="00D77E47"/>
    <w:rsid w:val="00D80950"/>
    <w:rsid w:val="00D8272C"/>
    <w:rsid w:val="00D84387"/>
    <w:rsid w:val="00D8570E"/>
    <w:rsid w:val="00D91010"/>
    <w:rsid w:val="00D953E9"/>
    <w:rsid w:val="00D95955"/>
    <w:rsid w:val="00D9663D"/>
    <w:rsid w:val="00D97709"/>
    <w:rsid w:val="00DA6A2F"/>
    <w:rsid w:val="00DA7E9C"/>
    <w:rsid w:val="00DB1FAD"/>
    <w:rsid w:val="00DB7C01"/>
    <w:rsid w:val="00DC6936"/>
    <w:rsid w:val="00DD28A5"/>
    <w:rsid w:val="00DD2C77"/>
    <w:rsid w:val="00DD411E"/>
    <w:rsid w:val="00DD70EB"/>
    <w:rsid w:val="00DD7259"/>
    <w:rsid w:val="00DE235A"/>
    <w:rsid w:val="00DE2B51"/>
    <w:rsid w:val="00DE2E93"/>
    <w:rsid w:val="00DE5DE9"/>
    <w:rsid w:val="00DE77A6"/>
    <w:rsid w:val="00DF12AC"/>
    <w:rsid w:val="00DF1F39"/>
    <w:rsid w:val="00DF5A76"/>
    <w:rsid w:val="00DF7FD2"/>
    <w:rsid w:val="00E024CF"/>
    <w:rsid w:val="00E03764"/>
    <w:rsid w:val="00E0540D"/>
    <w:rsid w:val="00E063FE"/>
    <w:rsid w:val="00E1117C"/>
    <w:rsid w:val="00E1278A"/>
    <w:rsid w:val="00E132C8"/>
    <w:rsid w:val="00E163D7"/>
    <w:rsid w:val="00E20A04"/>
    <w:rsid w:val="00E2112C"/>
    <w:rsid w:val="00E270EF"/>
    <w:rsid w:val="00E312F7"/>
    <w:rsid w:val="00E35C00"/>
    <w:rsid w:val="00E4218B"/>
    <w:rsid w:val="00E421C5"/>
    <w:rsid w:val="00E428DE"/>
    <w:rsid w:val="00E43629"/>
    <w:rsid w:val="00E437BD"/>
    <w:rsid w:val="00E45EC2"/>
    <w:rsid w:val="00E6079F"/>
    <w:rsid w:val="00E62B7D"/>
    <w:rsid w:val="00E6512E"/>
    <w:rsid w:val="00E70849"/>
    <w:rsid w:val="00E73D90"/>
    <w:rsid w:val="00E80603"/>
    <w:rsid w:val="00E82D9B"/>
    <w:rsid w:val="00E855BC"/>
    <w:rsid w:val="00E87E47"/>
    <w:rsid w:val="00E9378B"/>
    <w:rsid w:val="00E93A4D"/>
    <w:rsid w:val="00E96263"/>
    <w:rsid w:val="00EA1003"/>
    <w:rsid w:val="00EB2E84"/>
    <w:rsid w:val="00EB389A"/>
    <w:rsid w:val="00EB664F"/>
    <w:rsid w:val="00EB6997"/>
    <w:rsid w:val="00EB7300"/>
    <w:rsid w:val="00EC15CB"/>
    <w:rsid w:val="00EC1EB2"/>
    <w:rsid w:val="00EC311F"/>
    <w:rsid w:val="00EC4FAC"/>
    <w:rsid w:val="00EC5C09"/>
    <w:rsid w:val="00ED2244"/>
    <w:rsid w:val="00ED5D29"/>
    <w:rsid w:val="00EE06CD"/>
    <w:rsid w:val="00EE1EF1"/>
    <w:rsid w:val="00EE2789"/>
    <w:rsid w:val="00EE2931"/>
    <w:rsid w:val="00EE765E"/>
    <w:rsid w:val="00EF0681"/>
    <w:rsid w:val="00EF0B47"/>
    <w:rsid w:val="00EF38A1"/>
    <w:rsid w:val="00F03BF7"/>
    <w:rsid w:val="00F06619"/>
    <w:rsid w:val="00F161F0"/>
    <w:rsid w:val="00F17AD8"/>
    <w:rsid w:val="00F20770"/>
    <w:rsid w:val="00F24DB4"/>
    <w:rsid w:val="00F30657"/>
    <w:rsid w:val="00F31360"/>
    <w:rsid w:val="00F34961"/>
    <w:rsid w:val="00F361CB"/>
    <w:rsid w:val="00F4190C"/>
    <w:rsid w:val="00F43453"/>
    <w:rsid w:val="00F44591"/>
    <w:rsid w:val="00F45228"/>
    <w:rsid w:val="00F508EA"/>
    <w:rsid w:val="00F65993"/>
    <w:rsid w:val="00F70098"/>
    <w:rsid w:val="00F7152F"/>
    <w:rsid w:val="00F748B2"/>
    <w:rsid w:val="00F83EA2"/>
    <w:rsid w:val="00F864C0"/>
    <w:rsid w:val="00F93260"/>
    <w:rsid w:val="00F963FC"/>
    <w:rsid w:val="00FA48DE"/>
    <w:rsid w:val="00FA5C44"/>
    <w:rsid w:val="00FA7A1F"/>
    <w:rsid w:val="00FB0C3B"/>
    <w:rsid w:val="00FB5393"/>
    <w:rsid w:val="00FB639D"/>
    <w:rsid w:val="00FC49B5"/>
    <w:rsid w:val="00FD5433"/>
    <w:rsid w:val="00FD5894"/>
    <w:rsid w:val="00FD6E28"/>
    <w:rsid w:val="00FD7EE4"/>
    <w:rsid w:val="00FE106F"/>
    <w:rsid w:val="00FF0165"/>
    <w:rsid w:val="00FF0217"/>
    <w:rsid w:val="00FF2E75"/>
    <w:rsid w:val="00FF7591"/>
    <w:rsid w:val="00FF7AB7"/>
    <w:rsid w:val="024249AA"/>
    <w:rsid w:val="032DE04C"/>
    <w:rsid w:val="051768C4"/>
    <w:rsid w:val="053EF82F"/>
    <w:rsid w:val="066DDBD4"/>
    <w:rsid w:val="0723A56E"/>
    <w:rsid w:val="092A3AF5"/>
    <w:rsid w:val="0B691FD7"/>
    <w:rsid w:val="0BD3985A"/>
    <w:rsid w:val="0CB0EEAB"/>
    <w:rsid w:val="0CBEAFEC"/>
    <w:rsid w:val="0D5DF11C"/>
    <w:rsid w:val="0D8EB3B7"/>
    <w:rsid w:val="0EC09A9E"/>
    <w:rsid w:val="0FA2ABB1"/>
    <w:rsid w:val="0FDCA32A"/>
    <w:rsid w:val="107C08F6"/>
    <w:rsid w:val="12F9D66D"/>
    <w:rsid w:val="1457743D"/>
    <w:rsid w:val="14DD2226"/>
    <w:rsid w:val="157D9078"/>
    <w:rsid w:val="15F306D1"/>
    <w:rsid w:val="18C96DD7"/>
    <w:rsid w:val="1AEC176A"/>
    <w:rsid w:val="1B3377EC"/>
    <w:rsid w:val="1B5FDC81"/>
    <w:rsid w:val="1B61BD97"/>
    <w:rsid w:val="1C4F230D"/>
    <w:rsid w:val="1D8691C6"/>
    <w:rsid w:val="1F2EE68B"/>
    <w:rsid w:val="1F5457A1"/>
    <w:rsid w:val="1F77C396"/>
    <w:rsid w:val="20E57C4A"/>
    <w:rsid w:val="213A63A1"/>
    <w:rsid w:val="2164239D"/>
    <w:rsid w:val="21702BA8"/>
    <w:rsid w:val="21806F0D"/>
    <w:rsid w:val="223E7322"/>
    <w:rsid w:val="22603983"/>
    <w:rsid w:val="24D68A28"/>
    <w:rsid w:val="279873B2"/>
    <w:rsid w:val="27C69D9C"/>
    <w:rsid w:val="2889763D"/>
    <w:rsid w:val="28B60D0A"/>
    <w:rsid w:val="294B75D6"/>
    <w:rsid w:val="29E3B27C"/>
    <w:rsid w:val="29E9DD05"/>
    <w:rsid w:val="2A3EDBE8"/>
    <w:rsid w:val="2AB4A166"/>
    <w:rsid w:val="2B36D66C"/>
    <w:rsid w:val="2CB7F268"/>
    <w:rsid w:val="2CB9FBB1"/>
    <w:rsid w:val="2DCB8AF0"/>
    <w:rsid w:val="2E8C303A"/>
    <w:rsid w:val="2F5BD70E"/>
    <w:rsid w:val="300FBBF5"/>
    <w:rsid w:val="3012B5E9"/>
    <w:rsid w:val="327B762F"/>
    <w:rsid w:val="331E88CC"/>
    <w:rsid w:val="343F48C1"/>
    <w:rsid w:val="34CDAAD2"/>
    <w:rsid w:val="34EA534B"/>
    <w:rsid w:val="37177E83"/>
    <w:rsid w:val="380FC1A6"/>
    <w:rsid w:val="393A7B4E"/>
    <w:rsid w:val="399B8C6B"/>
    <w:rsid w:val="4018DDBB"/>
    <w:rsid w:val="4225B935"/>
    <w:rsid w:val="42B18920"/>
    <w:rsid w:val="446432C9"/>
    <w:rsid w:val="450AEE9B"/>
    <w:rsid w:val="45E929E2"/>
    <w:rsid w:val="46CC758C"/>
    <w:rsid w:val="4784FA43"/>
    <w:rsid w:val="48A2DF0C"/>
    <w:rsid w:val="48BA3505"/>
    <w:rsid w:val="4A5133E3"/>
    <w:rsid w:val="4ACCDE23"/>
    <w:rsid w:val="4B2B2613"/>
    <w:rsid w:val="4C833D06"/>
    <w:rsid w:val="4D54FCBE"/>
    <w:rsid w:val="4D657FCF"/>
    <w:rsid w:val="4FD617F7"/>
    <w:rsid w:val="50508279"/>
    <w:rsid w:val="533250AB"/>
    <w:rsid w:val="542FCB6F"/>
    <w:rsid w:val="54729FDD"/>
    <w:rsid w:val="55678B53"/>
    <w:rsid w:val="55B43401"/>
    <w:rsid w:val="5A6584D3"/>
    <w:rsid w:val="5A894638"/>
    <w:rsid w:val="5E22A532"/>
    <w:rsid w:val="5ECCBF54"/>
    <w:rsid w:val="6436584A"/>
    <w:rsid w:val="65A94370"/>
    <w:rsid w:val="6A315F0D"/>
    <w:rsid w:val="6A474545"/>
    <w:rsid w:val="6C09FFAA"/>
    <w:rsid w:val="6DDEF84A"/>
    <w:rsid w:val="6DE96584"/>
    <w:rsid w:val="6E91C2DB"/>
    <w:rsid w:val="6F3C0CCD"/>
    <w:rsid w:val="6F968725"/>
    <w:rsid w:val="7116990C"/>
    <w:rsid w:val="71B1D867"/>
    <w:rsid w:val="7265190A"/>
    <w:rsid w:val="731CE393"/>
    <w:rsid w:val="73354776"/>
    <w:rsid w:val="75202D44"/>
    <w:rsid w:val="76272D8A"/>
    <w:rsid w:val="78BEBF01"/>
    <w:rsid w:val="78D2E020"/>
    <w:rsid w:val="7953237C"/>
    <w:rsid w:val="79631E16"/>
    <w:rsid w:val="7964608C"/>
    <w:rsid w:val="79F7D70F"/>
    <w:rsid w:val="7A5A8F62"/>
    <w:rsid w:val="7C017A1D"/>
    <w:rsid w:val="7C82B83F"/>
    <w:rsid w:val="7E764BD7"/>
    <w:rsid w:val="7F7D7E3B"/>
    <w:rsid w:val="7FC537C3"/>
    <w:rsid w:val="7FC742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4EB"/>
  <w15:chartTrackingRefBased/>
  <w15:docId w15:val="{6D3DE6C6-9D79-4F35-8504-06EDFD10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customStyle="1" w:styleId="HeaderChar">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93"/>
  </w:style>
  <w:style w:type="paragraph" w:customStyle="1" w:styleId="DocuHead">
    <w:name w:val="DocuHead"/>
    <w:basedOn w:val="Heading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Heading2Char">
    <w:name w:val="Heading 2 Char"/>
    <w:basedOn w:val="DefaultParagraphFont"/>
    <w:link w:val="Heading2"/>
    <w:uiPriority w:val="9"/>
    <w:rsid w:val="00A455E9"/>
    <w:rPr>
      <w:rFonts w:ascii="DIN for DT" w:eastAsiaTheme="majorEastAsia" w:hAnsi="DIN for DT"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customStyle="1" w:styleId="Textkrper1">
    <w:name w:val="Textkörper 1"/>
    <w:basedOn w:val="BodyText"/>
    <w:rsid w:val="00FB5393"/>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FB5393"/>
    <w:pPr>
      <w:spacing w:after="120"/>
    </w:pPr>
  </w:style>
  <w:style w:type="character" w:customStyle="1" w:styleId="BodyTextChar">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hAnsi="Segoe UI" w:cs="Segoe UI"/>
      <w:sz w:val="18"/>
      <w:szCs w:val="18"/>
    </w:rPr>
  </w:style>
  <w:style w:type="paragraph" w:styleId="Revision">
    <w:name w:val="Revision"/>
    <w:hidden/>
    <w:uiPriority w:val="99"/>
    <w:semiHidden/>
    <w:rsid w:val="000F1D45"/>
    <w:pPr>
      <w:spacing w:after="0" w:line="240" w:lineRule="auto"/>
    </w:pPr>
  </w:style>
  <w:style w:type="paragraph" w:customStyle="1" w:styleId="PRPInhalt">
    <w:name w:val="PRP Inhalt"/>
    <w:basedOn w:val="Normal"/>
    <w:rsid w:val="00C37706"/>
    <w:pPr>
      <w:spacing w:before="60" w:after="60" w:line="240" w:lineRule="auto"/>
    </w:pPr>
    <w:rPr>
      <w:rFonts w:ascii="Arial" w:eastAsia="PMingLiU" w:hAnsi="Arial" w:cs="Arial"/>
      <w:sz w:val="18"/>
    </w:rPr>
  </w:style>
  <w:style w:type="paragraph" w:customStyle="1" w:styleId="PRPberschrift">
    <w:name w:val="PRP Überschrift"/>
    <w:basedOn w:val="Normal"/>
    <w:next w:val="PRPInhalt"/>
    <w:rsid w:val="00C37706"/>
    <w:pPr>
      <w:spacing w:before="120" w:after="60" w:line="240" w:lineRule="auto"/>
    </w:pPr>
    <w:rPr>
      <w:rFonts w:ascii="Arial" w:eastAsia="PMingLiU" w:hAnsi="Arial" w:cs="Arial"/>
      <w:b/>
      <w:sz w:val="18"/>
    </w:rPr>
  </w:style>
  <w:style w:type="paragraph" w:customStyle="1" w:styleId="TextDT">
    <w:name w:val="Text DT"/>
    <w:basedOn w:val="BodyText"/>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C37706"/>
    <w:rPr>
      <w:rFonts w:ascii="DIN Offc Pro" w:eastAsia="PMingLiU" w:hAnsi="DIN Offc Pro" w:cs="Arial"/>
      <w:sz w:val="20"/>
      <w:szCs w:val="20"/>
    </w:rPr>
  </w:style>
  <w:style w:type="character" w:customStyle="1" w:styleId="fontstyle01">
    <w:name w:val="fontstyle01"/>
    <w:basedOn w:val="DefaultParagraphFont"/>
    <w:rsid w:val="00C37706"/>
    <w:rPr>
      <w:rFonts w:ascii="DINforDT-Light" w:hAnsi="DINforDT-Light" w:hint="defaul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customStyle="1" w:styleId="CommentTextChar">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customStyle="1" w:styleId="CommentSubjectChar">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hAnsi="DIN for D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3F96"/>
    <w:rPr>
      <w:rFonts w:ascii="DIN for DT" w:eastAsiaTheme="majorEastAsia" w:hAnsi="DIN for DT" w:cstheme="majorBidi"/>
      <w:b/>
      <w:sz w:val="28"/>
      <w:szCs w:val="32"/>
      <w:lang w:val="de-DE"/>
    </w:rPr>
  </w:style>
  <w:style w:type="table" w:styleId="TableGrid">
    <w:name w:val="Table Grid"/>
    <w:basedOn w:val="TableNormal"/>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96476947">
      <w:bodyDiv w:val="1"/>
      <w:marLeft w:val="0"/>
      <w:marRight w:val="0"/>
      <w:marTop w:val="0"/>
      <w:marBottom w:val="0"/>
      <w:divBdr>
        <w:top w:val="none" w:sz="0" w:space="0" w:color="auto"/>
        <w:left w:val="none" w:sz="0" w:space="0" w:color="auto"/>
        <w:bottom w:val="none" w:sz="0" w:space="0" w:color="auto"/>
        <w:right w:val="none" w:sz="0" w:space="0" w:color="auto"/>
      </w:divBdr>
    </w:div>
    <w:div w:id="210193334">
      <w:bodyDiv w:val="1"/>
      <w:marLeft w:val="0"/>
      <w:marRight w:val="0"/>
      <w:marTop w:val="0"/>
      <w:marBottom w:val="0"/>
      <w:divBdr>
        <w:top w:val="none" w:sz="0" w:space="0" w:color="auto"/>
        <w:left w:val="none" w:sz="0" w:space="0" w:color="auto"/>
        <w:bottom w:val="none" w:sz="0" w:space="0" w:color="auto"/>
        <w:right w:val="none" w:sz="0" w:space="0" w:color="auto"/>
      </w:divBdr>
    </w:div>
    <w:div w:id="288168034">
      <w:bodyDiv w:val="1"/>
      <w:marLeft w:val="0"/>
      <w:marRight w:val="0"/>
      <w:marTop w:val="0"/>
      <w:marBottom w:val="0"/>
      <w:divBdr>
        <w:top w:val="none" w:sz="0" w:space="0" w:color="auto"/>
        <w:left w:val="none" w:sz="0" w:space="0" w:color="auto"/>
        <w:bottom w:val="none" w:sz="0" w:space="0" w:color="auto"/>
        <w:right w:val="none" w:sz="0" w:space="0" w:color="auto"/>
      </w:divBdr>
    </w:div>
    <w:div w:id="365106059">
      <w:bodyDiv w:val="1"/>
      <w:marLeft w:val="0"/>
      <w:marRight w:val="0"/>
      <w:marTop w:val="0"/>
      <w:marBottom w:val="0"/>
      <w:divBdr>
        <w:top w:val="none" w:sz="0" w:space="0" w:color="auto"/>
        <w:left w:val="none" w:sz="0" w:space="0" w:color="auto"/>
        <w:bottom w:val="none" w:sz="0" w:space="0" w:color="auto"/>
        <w:right w:val="none" w:sz="0" w:space="0" w:color="auto"/>
      </w:divBdr>
    </w:div>
    <w:div w:id="38079330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873228145">
      <w:bodyDiv w:val="1"/>
      <w:marLeft w:val="0"/>
      <w:marRight w:val="0"/>
      <w:marTop w:val="0"/>
      <w:marBottom w:val="0"/>
      <w:divBdr>
        <w:top w:val="none" w:sz="0" w:space="0" w:color="auto"/>
        <w:left w:val="none" w:sz="0" w:space="0" w:color="auto"/>
        <w:bottom w:val="none" w:sz="0" w:space="0" w:color="auto"/>
        <w:right w:val="none" w:sz="0" w:space="0" w:color="auto"/>
      </w:divBdr>
    </w:div>
    <w:div w:id="895092035">
      <w:bodyDiv w:val="1"/>
      <w:marLeft w:val="0"/>
      <w:marRight w:val="0"/>
      <w:marTop w:val="0"/>
      <w:marBottom w:val="0"/>
      <w:divBdr>
        <w:top w:val="none" w:sz="0" w:space="0" w:color="auto"/>
        <w:left w:val="none" w:sz="0" w:space="0" w:color="auto"/>
        <w:bottom w:val="none" w:sz="0" w:space="0" w:color="auto"/>
        <w:right w:val="none" w:sz="0" w:space="0" w:color="auto"/>
      </w:divBdr>
    </w:div>
    <w:div w:id="909576313">
      <w:bodyDiv w:val="1"/>
      <w:marLeft w:val="0"/>
      <w:marRight w:val="0"/>
      <w:marTop w:val="0"/>
      <w:marBottom w:val="0"/>
      <w:divBdr>
        <w:top w:val="none" w:sz="0" w:space="0" w:color="auto"/>
        <w:left w:val="none" w:sz="0" w:space="0" w:color="auto"/>
        <w:bottom w:val="none" w:sz="0" w:space="0" w:color="auto"/>
        <w:right w:val="none" w:sz="0" w:space="0" w:color="auto"/>
      </w:divBdr>
    </w:div>
    <w:div w:id="976839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23759515">
      <w:bodyDiv w:val="1"/>
      <w:marLeft w:val="0"/>
      <w:marRight w:val="0"/>
      <w:marTop w:val="0"/>
      <w:marBottom w:val="0"/>
      <w:divBdr>
        <w:top w:val="none" w:sz="0" w:space="0" w:color="auto"/>
        <w:left w:val="none" w:sz="0" w:space="0" w:color="auto"/>
        <w:bottom w:val="none" w:sz="0" w:space="0" w:color="auto"/>
        <w:right w:val="none" w:sz="0" w:space="0" w:color="auto"/>
      </w:divBdr>
    </w:div>
    <w:div w:id="1482505652">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19799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363E91FF-0AF4-4CD1-A813-2A5C74D4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6587a38c-f1de-454e-b6dd-97fdc9ec0937"/>
    <ds:schemaRef ds:uri="e7fd9eaa-c8b1-4f41-bbcb-2bee68a8c12b"/>
    <ds:schemaRef ds:uri="87554e4f-bd8a-4399-814b-432259e465a9"/>
    <ds:schemaRef ds:uri="8bd818bb-685b-4fde-8d4e-efe8814d6791"/>
  </ds:schemaRefs>
</ds:datastoreItem>
</file>

<file path=docMetadata/LabelInfo.xml><?xml version="1.0" encoding="utf-8"?>
<clbl:labelList xmlns:clbl="http://schemas.microsoft.com/office/2020/mipLabelMetadata">
  <clbl:label id="{aba974e7-c856-4cba-93db-e2c4dffa7c82}" enabled="0" method="" siteId="{aba974e7-c856-4cba-93db-e2c4dffa7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Rosta Eszter | DT Swiss AG</cp:lastModifiedBy>
  <cp:revision>9</cp:revision>
  <dcterms:created xsi:type="dcterms:W3CDTF">2025-01-30T14:30:00Z</dcterms:created>
  <dcterms:modified xsi:type="dcterms:W3CDTF">2025-03-26T16:22:00Z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ies>
</file>